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296EF63" w14:textId="4D328870" w:rsidR="00470CF2" w:rsidRPr="00E736B3" w:rsidRDefault="00E736B3" w:rsidP="00C01146">
      <w:pPr>
        <w:outlineLvl w:val="0"/>
        <w:rPr>
          <w:rFonts w:ascii="Arial" w:hAnsi="Arial" w:cs="Arial"/>
          <w:b/>
        </w:rPr>
      </w:pPr>
      <w:r w:rsidRPr="00E736B3">
        <w:rPr>
          <w:rFonts w:ascii="Arial" w:hAnsi="Arial" w:cs="Arial"/>
          <w:b/>
        </w:rPr>
        <w:t>FOR IMMEDIATE RELEASE</w:t>
      </w:r>
      <w:r w:rsidR="00E87AC8">
        <w:rPr>
          <w:rFonts w:ascii="Arial" w:hAnsi="Arial" w:cs="Arial"/>
          <w:b/>
        </w:rPr>
        <w:t xml:space="preserve"> </w:t>
      </w:r>
    </w:p>
    <w:p w14:paraId="236A8F3E" w14:textId="03592D92" w:rsidR="00E736B3" w:rsidRPr="00E736B3" w:rsidRDefault="00E736B3" w:rsidP="00C01146">
      <w:pPr>
        <w:outlineLvl w:val="0"/>
        <w:rPr>
          <w:rFonts w:ascii="Arial" w:hAnsi="Arial" w:cs="Arial"/>
          <w:sz w:val="20"/>
          <w:szCs w:val="20"/>
        </w:rPr>
      </w:pPr>
      <w:r w:rsidRPr="00E87AC8">
        <w:rPr>
          <w:rFonts w:ascii="Arial" w:hAnsi="Arial" w:cs="Arial"/>
          <w:sz w:val="20"/>
          <w:szCs w:val="20"/>
          <w:highlight w:val="yellow"/>
        </w:rPr>
        <w:t>Contact:</w:t>
      </w:r>
      <w:r w:rsidR="00886BF0">
        <w:rPr>
          <w:rFonts w:ascii="Arial" w:hAnsi="Arial" w:cs="Arial"/>
          <w:sz w:val="20"/>
          <w:szCs w:val="20"/>
        </w:rPr>
        <w:t xml:space="preserve"> </w:t>
      </w:r>
    </w:p>
    <w:p w14:paraId="4A06151D" w14:textId="0F35F96F" w:rsidR="00E736B3" w:rsidRDefault="00E736B3" w:rsidP="00C01146">
      <w:pPr>
        <w:outlineLvl w:val="0"/>
        <w:rPr>
          <w:rFonts w:ascii="Arial" w:hAnsi="Arial" w:cs="Arial"/>
          <w:sz w:val="20"/>
          <w:szCs w:val="20"/>
        </w:rPr>
      </w:pPr>
      <w:r w:rsidRPr="00E87AC8">
        <w:rPr>
          <w:rFonts w:ascii="Arial" w:hAnsi="Arial" w:cs="Arial"/>
          <w:sz w:val="20"/>
          <w:szCs w:val="20"/>
          <w:highlight w:val="yellow"/>
        </w:rPr>
        <w:t>Email:</w:t>
      </w:r>
      <w:r w:rsidR="00886BF0">
        <w:rPr>
          <w:rFonts w:ascii="Arial" w:hAnsi="Arial" w:cs="Arial"/>
          <w:sz w:val="20"/>
          <w:szCs w:val="20"/>
        </w:rPr>
        <w:t xml:space="preserve"> </w:t>
      </w:r>
    </w:p>
    <w:p w14:paraId="6664E056" w14:textId="24AEBE10" w:rsidR="00E736B3" w:rsidRPr="00E736B3" w:rsidRDefault="00E736B3" w:rsidP="00C01146">
      <w:pPr>
        <w:outlineLvl w:val="0"/>
        <w:rPr>
          <w:rFonts w:ascii="Arial" w:hAnsi="Arial" w:cs="Arial"/>
          <w:sz w:val="20"/>
          <w:szCs w:val="20"/>
        </w:rPr>
      </w:pPr>
      <w:r w:rsidRPr="00E87AC8">
        <w:rPr>
          <w:rFonts w:ascii="Arial" w:hAnsi="Arial" w:cs="Arial"/>
          <w:sz w:val="20"/>
          <w:szCs w:val="20"/>
          <w:highlight w:val="yellow"/>
        </w:rPr>
        <w:t>Phone:</w:t>
      </w:r>
      <w:r w:rsidR="00886BF0">
        <w:rPr>
          <w:rFonts w:ascii="Arial" w:hAnsi="Arial" w:cs="Arial"/>
          <w:sz w:val="20"/>
          <w:szCs w:val="20"/>
        </w:rPr>
        <w:t xml:space="preserve"> </w:t>
      </w:r>
    </w:p>
    <w:p w14:paraId="46FF252C" w14:textId="7B0C7BDE" w:rsidR="00E736B3" w:rsidRDefault="00E736B3">
      <w:pPr>
        <w:rPr>
          <w:rFonts w:ascii="Arial" w:hAnsi="Arial" w:cs="Arial"/>
        </w:rPr>
      </w:pPr>
    </w:p>
    <w:p w14:paraId="4541F255" w14:textId="52416985" w:rsidR="00E736B3" w:rsidRPr="00271962" w:rsidRDefault="00BC28AF" w:rsidP="00C01146">
      <w:pPr>
        <w:jc w:val="center"/>
        <w:outlineLvl w:val="0"/>
        <w:rPr>
          <w:rFonts w:ascii="Arial" w:hAnsi="Arial" w:cs="Arial"/>
          <w:b/>
          <w:sz w:val="28"/>
          <w:szCs w:val="28"/>
        </w:rPr>
      </w:pPr>
      <w:r w:rsidRPr="00271962">
        <w:rPr>
          <w:rFonts w:ascii="Arial" w:hAnsi="Arial" w:cs="Arial"/>
          <w:b/>
          <w:sz w:val="28"/>
          <w:szCs w:val="28"/>
        </w:rPr>
        <w:t xml:space="preserve">The American Legion </w:t>
      </w:r>
      <w:r w:rsidR="00072B94">
        <w:rPr>
          <w:rFonts w:ascii="Arial" w:hAnsi="Arial" w:cs="Arial"/>
          <w:b/>
          <w:sz w:val="28"/>
          <w:szCs w:val="28"/>
        </w:rPr>
        <w:t>l</w:t>
      </w:r>
      <w:r w:rsidRPr="00271962">
        <w:rPr>
          <w:rFonts w:ascii="Arial" w:hAnsi="Arial" w:cs="Arial"/>
          <w:b/>
          <w:sz w:val="28"/>
          <w:szCs w:val="28"/>
        </w:rPr>
        <w:t xml:space="preserve">aunches </w:t>
      </w:r>
      <w:r w:rsidRPr="00271962">
        <w:rPr>
          <w:rFonts w:ascii="Arial" w:hAnsi="Arial" w:cs="Arial"/>
          <w:b/>
          <w:i/>
          <w:sz w:val="28"/>
          <w:szCs w:val="28"/>
        </w:rPr>
        <w:t>We Believe</w:t>
      </w:r>
      <w:r w:rsidRPr="00271962">
        <w:rPr>
          <w:rFonts w:ascii="Arial" w:hAnsi="Arial" w:cs="Arial"/>
          <w:b/>
          <w:sz w:val="28"/>
          <w:szCs w:val="28"/>
        </w:rPr>
        <w:t xml:space="preserve"> </w:t>
      </w:r>
      <w:r w:rsidR="00072B94">
        <w:rPr>
          <w:rFonts w:ascii="Arial" w:hAnsi="Arial" w:cs="Arial"/>
          <w:b/>
          <w:sz w:val="28"/>
          <w:szCs w:val="28"/>
        </w:rPr>
        <w:t>p</w:t>
      </w:r>
      <w:r w:rsidRPr="00271962">
        <w:rPr>
          <w:rFonts w:ascii="Arial" w:hAnsi="Arial" w:cs="Arial"/>
          <w:b/>
          <w:sz w:val="28"/>
          <w:szCs w:val="28"/>
        </w:rPr>
        <w:t xml:space="preserve">ublic </w:t>
      </w:r>
      <w:r w:rsidR="00072B94">
        <w:rPr>
          <w:rFonts w:ascii="Arial" w:hAnsi="Arial" w:cs="Arial"/>
          <w:b/>
          <w:sz w:val="28"/>
          <w:szCs w:val="28"/>
        </w:rPr>
        <w:t>s</w:t>
      </w:r>
      <w:r w:rsidRPr="00271962">
        <w:rPr>
          <w:rFonts w:ascii="Arial" w:hAnsi="Arial" w:cs="Arial"/>
          <w:b/>
          <w:sz w:val="28"/>
          <w:szCs w:val="28"/>
        </w:rPr>
        <w:t xml:space="preserve">ervice </w:t>
      </w:r>
      <w:r w:rsidR="00072B94">
        <w:rPr>
          <w:rFonts w:ascii="Arial" w:hAnsi="Arial" w:cs="Arial"/>
          <w:b/>
          <w:sz w:val="28"/>
          <w:szCs w:val="28"/>
        </w:rPr>
        <w:t>c</w:t>
      </w:r>
      <w:r w:rsidRPr="00271962">
        <w:rPr>
          <w:rFonts w:ascii="Arial" w:hAnsi="Arial" w:cs="Arial"/>
          <w:b/>
          <w:sz w:val="28"/>
          <w:szCs w:val="28"/>
        </w:rPr>
        <w:t>ampaign</w:t>
      </w:r>
      <w:r w:rsidR="000A73B9">
        <w:rPr>
          <w:rFonts w:ascii="Arial" w:hAnsi="Arial" w:cs="Arial"/>
          <w:b/>
          <w:sz w:val="28"/>
          <w:szCs w:val="28"/>
        </w:rPr>
        <w:t xml:space="preserve"> </w:t>
      </w:r>
    </w:p>
    <w:p w14:paraId="0DFA8F8F" w14:textId="77777777" w:rsidR="00E736B3" w:rsidRDefault="00E736B3" w:rsidP="00E736B3">
      <w:pPr>
        <w:jc w:val="center"/>
        <w:rPr>
          <w:rFonts w:ascii="Arial" w:hAnsi="Arial" w:cs="Arial"/>
          <w:b/>
        </w:rPr>
      </w:pPr>
    </w:p>
    <w:p w14:paraId="60620AE8" w14:textId="327A0296" w:rsidR="00E736B3" w:rsidRPr="000A73B9" w:rsidRDefault="00BC28AF" w:rsidP="00C01146">
      <w:pPr>
        <w:jc w:val="center"/>
        <w:outlineLvl w:val="0"/>
        <w:rPr>
          <w:rFonts w:ascii="Arial" w:hAnsi="Arial" w:cs="Arial"/>
        </w:rPr>
      </w:pPr>
      <w:r>
        <w:rPr>
          <w:rFonts w:ascii="Arial" w:hAnsi="Arial" w:cs="Arial"/>
          <w:i/>
        </w:rPr>
        <w:t xml:space="preserve">New </w:t>
      </w:r>
      <w:r w:rsidR="00072B94">
        <w:rPr>
          <w:rFonts w:ascii="Arial" w:hAnsi="Arial" w:cs="Arial"/>
          <w:i/>
        </w:rPr>
        <w:t>public service announcements</w:t>
      </w:r>
      <w:r>
        <w:rPr>
          <w:rFonts w:ascii="Arial" w:hAnsi="Arial" w:cs="Arial"/>
          <w:i/>
        </w:rPr>
        <w:t xml:space="preserve"> evoke pride </w:t>
      </w:r>
      <w:r w:rsidR="00072B94">
        <w:rPr>
          <w:rFonts w:ascii="Arial" w:hAnsi="Arial" w:cs="Arial"/>
          <w:i/>
        </w:rPr>
        <w:br/>
      </w:r>
      <w:r>
        <w:rPr>
          <w:rFonts w:ascii="Arial" w:hAnsi="Arial" w:cs="Arial"/>
          <w:i/>
        </w:rPr>
        <w:t xml:space="preserve">in values and mission of the </w:t>
      </w:r>
      <w:r w:rsidR="00EE65B5">
        <w:rPr>
          <w:rFonts w:ascii="Arial" w:hAnsi="Arial" w:cs="Arial"/>
          <w:i/>
        </w:rPr>
        <w:t>100-year-old</w:t>
      </w:r>
      <w:r>
        <w:rPr>
          <w:rFonts w:ascii="Arial" w:hAnsi="Arial" w:cs="Arial"/>
          <w:i/>
        </w:rPr>
        <w:t xml:space="preserve"> organization</w:t>
      </w:r>
      <w:r w:rsidR="000A73B9" w:rsidRPr="000A73B9">
        <w:rPr>
          <w:rFonts w:ascii="Arial" w:hAnsi="Arial" w:cs="Arial"/>
        </w:rPr>
        <w:t xml:space="preserve"> </w:t>
      </w:r>
    </w:p>
    <w:p w14:paraId="2C495BB2" w14:textId="77777777" w:rsidR="00E736B3" w:rsidRDefault="00E736B3">
      <w:pPr>
        <w:jc w:val="center"/>
        <w:rPr>
          <w:rFonts w:ascii="Arial" w:hAnsi="Arial" w:cs="Arial"/>
          <w:i/>
        </w:rPr>
      </w:pPr>
    </w:p>
    <w:p w14:paraId="154F8758" w14:textId="43FBCF6B" w:rsidR="00EE65B5" w:rsidRPr="00271962" w:rsidRDefault="00E87AC8" w:rsidP="00EE65B5">
      <w:pPr>
        <w:rPr>
          <w:rFonts w:ascii="Arial" w:hAnsi="Arial" w:cs="Arial"/>
          <w:color w:val="000000" w:themeColor="text1"/>
          <w:sz w:val="22"/>
          <w:szCs w:val="22"/>
        </w:rPr>
      </w:pPr>
      <w:r w:rsidRPr="00E87AC8">
        <w:rPr>
          <w:rFonts w:ascii="Arial" w:hAnsi="Arial" w:cs="Arial"/>
          <w:b/>
          <w:sz w:val="22"/>
          <w:szCs w:val="22"/>
          <w:highlight w:val="yellow"/>
        </w:rPr>
        <w:t>City</w:t>
      </w:r>
      <w:r w:rsidRPr="00E87AC8">
        <w:rPr>
          <w:rFonts w:ascii="Arial" w:hAnsi="Arial" w:cs="Arial"/>
          <w:b/>
          <w:sz w:val="22"/>
          <w:szCs w:val="22"/>
          <w:highlight w:val="yellow"/>
        </w:rPr>
        <w:t xml:space="preserve"> </w:t>
      </w:r>
      <w:r w:rsidR="00E736B3" w:rsidRPr="00E87AC8">
        <w:rPr>
          <w:rFonts w:ascii="Arial" w:hAnsi="Arial" w:cs="Arial"/>
          <w:b/>
          <w:sz w:val="22"/>
          <w:szCs w:val="22"/>
          <w:highlight w:val="yellow"/>
        </w:rPr>
        <w:t>(</w:t>
      </w:r>
      <w:r w:rsidRPr="00E87AC8">
        <w:rPr>
          <w:rFonts w:ascii="Arial" w:hAnsi="Arial" w:cs="Arial"/>
          <w:b/>
          <w:sz w:val="22"/>
          <w:szCs w:val="22"/>
          <w:highlight w:val="yellow"/>
        </w:rPr>
        <w:t>Date</w:t>
      </w:r>
      <w:bookmarkStart w:id="0" w:name="_GoBack"/>
      <w:bookmarkEnd w:id="0"/>
      <w:r w:rsidR="00E736B3" w:rsidRPr="00271962">
        <w:rPr>
          <w:rFonts w:ascii="Arial" w:hAnsi="Arial" w:cs="Arial"/>
          <w:b/>
          <w:sz w:val="22"/>
          <w:szCs w:val="22"/>
        </w:rPr>
        <w:t xml:space="preserve">, 2018) </w:t>
      </w:r>
      <w:r w:rsidR="004A5AE7" w:rsidRPr="00271962">
        <w:rPr>
          <w:rFonts w:ascii="Arial" w:hAnsi="Arial" w:cs="Arial"/>
          <w:sz w:val="22"/>
          <w:szCs w:val="22"/>
        </w:rPr>
        <w:t xml:space="preserve">— </w:t>
      </w:r>
      <w:r w:rsidR="007E153B" w:rsidRPr="00271962">
        <w:rPr>
          <w:rFonts w:ascii="Arial" w:hAnsi="Arial" w:cs="Arial"/>
          <w:sz w:val="22"/>
          <w:szCs w:val="22"/>
        </w:rPr>
        <w:t>As The American Legion prepares to observe its 100</w:t>
      </w:r>
      <w:r w:rsidR="007E153B" w:rsidRPr="00271962">
        <w:rPr>
          <w:rFonts w:ascii="Arial" w:hAnsi="Arial" w:cs="Arial"/>
          <w:sz w:val="22"/>
          <w:szCs w:val="22"/>
          <w:vertAlign w:val="superscript"/>
        </w:rPr>
        <w:t>th</w:t>
      </w:r>
      <w:r w:rsidR="007E153B" w:rsidRPr="00271962">
        <w:rPr>
          <w:rFonts w:ascii="Arial" w:hAnsi="Arial" w:cs="Arial"/>
          <w:sz w:val="22"/>
          <w:szCs w:val="22"/>
        </w:rPr>
        <w:t xml:space="preserve"> anniversary in 2018 and 2019, the organization is kicking off a new public service campaign that highlights the steadfast values that serve as a foundation for the organization — patriotism, a strong national security, support for all veterans and a strong desire to turn today’s youth into tomorrow’s leaders. </w:t>
      </w:r>
      <w:r w:rsidR="00BC28AF" w:rsidRPr="00271962">
        <w:rPr>
          <w:rFonts w:ascii="Arial" w:hAnsi="Arial" w:cs="Arial"/>
          <w:sz w:val="22"/>
          <w:szCs w:val="22"/>
        </w:rPr>
        <w:t xml:space="preserve">The </w:t>
      </w:r>
      <w:r w:rsidR="00BC28AF" w:rsidRPr="00271962">
        <w:rPr>
          <w:rFonts w:ascii="Arial" w:hAnsi="Arial" w:cs="Arial"/>
          <w:i/>
          <w:sz w:val="22"/>
          <w:szCs w:val="22"/>
        </w:rPr>
        <w:t>We Believe</w:t>
      </w:r>
      <w:r w:rsidR="00BC28AF" w:rsidRPr="00271962">
        <w:rPr>
          <w:rFonts w:ascii="Arial" w:hAnsi="Arial" w:cs="Arial"/>
          <w:sz w:val="22"/>
          <w:szCs w:val="22"/>
        </w:rPr>
        <w:t xml:space="preserve"> </w:t>
      </w:r>
      <w:r w:rsidR="007F690A">
        <w:rPr>
          <w:rFonts w:ascii="Arial" w:hAnsi="Arial" w:cs="Arial"/>
          <w:sz w:val="22"/>
          <w:szCs w:val="22"/>
        </w:rPr>
        <w:t>public service announcement</w:t>
      </w:r>
      <w:r w:rsidR="00DE45D8">
        <w:rPr>
          <w:rFonts w:ascii="Arial" w:hAnsi="Arial" w:cs="Arial"/>
          <w:sz w:val="22"/>
          <w:szCs w:val="22"/>
        </w:rPr>
        <w:t>s</w:t>
      </w:r>
      <w:r w:rsidR="007F690A">
        <w:rPr>
          <w:rFonts w:ascii="Arial" w:hAnsi="Arial" w:cs="Arial"/>
          <w:sz w:val="22"/>
          <w:szCs w:val="22"/>
        </w:rPr>
        <w:t xml:space="preserve"> </w:t>
      </w:r>
      <w:r w:rsidR="00F75887">
        <w:rPr>
          <w:rFonts w:ascii="Arial" w:hAnsi="Arial" w:cs="Arial"/>
          <w:sz w:val="22"/>
          <w:szCs w:val="22"/>
        </w:rPr>
        <w:t xml:space="preserve">(PSAs) </w:t>
      </w:r>
      <w:r w:rsidR="00EE65B5" w:rsidRPr="00271962">
        <w:rPr>
          <w:rFonts w:ascii="Arial" w:hAnsi="Arial" w:cs="Arial"/>
          <w:sz w:val="22"/>
          <w:szCs w:val="22"/>
        </w:rPr>
        <w:t xml:space="preserve">use </w:t>
      </w:r>
      <w:r w:rsidR="00EE65B5" w:rsidRPr="00271962">
        <w:rPr>
          <w:rFonts w:ascii="Arial" w:hAnsi="Arial" w:cs="Arial"/>
          <w:color w:val="000000" w:themeColor="text1"/>
          <w:sz w:val="22"/>
          <w:szCs w:val="22"/>
        </w:rPr>
        <w:t xml:space="preserve">historic and current imagery </w:t>
      </w:r>
      <w:r w:rsidR="00271962">
        <w:rPr>
          <w:rFonts w:ascii="Arial" w:hAnsi="Arial" w:cs="Arial"/>
          <w:color w:val="000000" w:themeColor="text1"/>
          <w:sz w:val="22"/>
          <w:szCs w:val="22"/>
        </w:rPr>
        <w:t>to</w:t>
      </w:r>
      <w:r w:rsidR="00EE65B5" w:rsidRPr="00271962">
        <w:rPr>
          <w:rFonts w:ascii="Arial" w:hAnsi="Arial" w:cs="Arial"/>
          <w:color w:val="000000" w:themeColor="text1"/>
          <w:sz w:val="22"/>
          <w:szCs w:val="22"/>
        </w:rPr>
        <w:t xml:space="preserve"> highlight Legionnaires in action</w:t>
      </w:r>
      <w:r w:rsidR="002276D8">
        <w:rPr>
          <w:rFonts w:ascii="Arial" w:hAnsi="Arial" w:cs="Arial"/>
          <w:color w:val="000000" w:themeColor="text1"/>
          <w:sz w:val="22"/>
          <w:szCs w:val="22"/>
        </w:rPr>
        <w:t xml:space="preserve"> and</w:t>
      </w:r>
      <w:r w:rsidR="00EE65B5" w:rsidRPr="00271962">
        <w:rPr>
          <w:rFonts w:ascii="Arial" w:hAnsi="Arial" w:cs="Arial"/>
          <w:color w:val="000000" w:themeColor="text1"/>
          <w:sz w:val="22"/>
          <w:szCs w:val="22"/>
        </w:rPr>
        <w:t xml:space="preserve"> show the impact of hundreds of American Legion programs and activities that strengthen the nation. </w:t>
      </w:r>
    </w:p>
    <w:p w14:paraId="2707FFFB" w14:textId="77777777" w:rsidR="00EE65B5" w:rsidRPr="00271962" w:rsidRDefault="00EE65B5" w:rsidP="00E736B3">
      <w:pPr>
        <w:rPr>
          <w:rFonts w:ascii="Arial" w:hAnsi="Arial" w:cs="Arial"/>
          <w:sz w:val="22"/>
          <w:szCs w:val="22"/>
        </w:rPr>
      </w:pPr>
    </w:p>
    <w:p w14:paraId="78F3FED2" w14:textId="14EE7C2F" w:rsidR="00BC28AF" w:rsidRPr="00271962" w:rsidRDefault="00EE65B5" w:rsidP="00E736B3">
      <w:pPr>
        <w:rPr>
          <w:rFonts w:ascii="Arial" w:hAnsi="Arial" w:cs="Arial"/>
          <w:sz w:val="22"/>
          <w:szCs w:val="22"/>
        </w:rPr>
      </w:pPr>
      <w:r w:rsidRPr="00271962">
        <w:rPr>
          <w:rFonts w:ascii="Arial" w:hAnsi="Arial" w:cs="Arial"/>
          <w:sz w:val="22"/>
          <w:szCs w:val="22"/>
        </w:rPr>
        <w:t xml:space="preserve">“Members of The American Legion have a strong desire to continue to serve their country and community,” said Denise Rohan, </w:t>
      </w:r>
      <w:r w:rsidR="00FF23FB">
        <w:rPr>
          <w:rFonts w:ascii="Arial" w:hAnsi="Arial" w:cs="Arial"/>
          <w:sz w:val="22"/>
          <w:szCs w:val="22"/>
        </w:rPr>
        <w:t>n</w:t>
      </w:r>
      <w:r w:rsidRPr="00271962">
        <w:rPr>
          <w:rFonts w:ascii="Arial" w:hAnsi="Arial" w:cs="Arial"/>
          <w:sz w:val="22"/>
          <w:szCs w:val="22"/>
        </w:rPr>
        <w:t xml:space="preserve">ational </w:t>
      </w:r>
      <w:r w:rsidR="00FF23FB">
        <w:rPr>
          <w:rFonts w:ascii="Arial" w:hAnsi="Arial" w:cs="Arial"/>
          <w:sz w:val="22"/>
          <w:szCs w:val="22"/>
        </w:rPr>
        <w:t>c</w:t>
      </w:r>
      <w:r w:rsidRPr="00271962">
        <w:rPr>
          <w:rFonts w:ascii="Arial" w:hAnsi="Arial" w:cs="Arial"/>
          <w:sz w:val="22"/>
          <w:szCs w:val="22"/>
        </w:rPr>
        <w:t>ommander of The American Legion. “A lot has changed in 100 years, but our mission</w:t>
      </w:r>
      <w:r w:rsidR="00271962">
        <w:rPr>
          <w:rFonts w:ascii="Arial" w:hAnsi="Arial" w:cs="Arial"/>
          <w:sz w:val="22"/>
          <w:szCs w:val="22"/>
        </w:rPr>
        <w:t xml:space="preserve"> and values remain the same. We believe our work makes a difference</w:t>
      </w:r>
      <w:r w:rsidR="00B32B25">
        <w:rPr>
          <w:rFonts w:ascii="Arial" w:hAnsi="Arial" w:cs="Arial"/>
          <w:sz w:val="22"/>
          <w:szCs w:val="22"/>
        </w:rPr>
        <w:t xml:space="preserve"> and we want to invite t</w:t>
      </w:r>
      <w:r w:rsidR="00DE45D8">
        <w:rPr>
          <w:rFonts w:ascii="Arial" w:hAnsi="Arial" w:cs="Arial"/>
          <w:sz w:val="22"/>
          <w:szCs w:val="22"/>
        </w:rPr>
        <w:t>he</w:t>
      </w:r>
      <w:r w:rsidR="00B32B25">
        <w:rPr>
          <w:rFonts w:ascii="Arial" w:hAnsi="Arial" w:cs="Arial"/>
          <w:sz w:val="22"/>
          <w:szCs w:val="22"/>
        </w:rPr>
        <w:t xml:space="preserve"> public to join us</w:t>
      </w:r>
      <w:r w:rsidR="00271962">
        <w:rPr>
          <w:rFonts w:ascii="Arial" w:hAnsi="Arial" w:cs="Arial"/>
          <w:sz w:val="22"/>
          <w:szCs w:val="22"/>
        </w:rPr>
        <w:t>.”</w:t>
      </w:r>
      <w:r w:rsidR="005A3FCA">
        <w:rPr>
          <w:rFonts w:ascii="Arial" w:hAnsi="Arial" w:cs="Arial"/>
          <w:sz w:val="22"/>
          <w:szCs w:val="22"/>
        </w:rPr>
        <w:t xml:space="preserve"> </w:t>
      </w:r>
    </w:p>
    <w:p w14:paraId="4383B8CC" w14:textId="77777777" w:rsidR="00EE65B5" w:rsidRPr="00271962" w:rsidRDefault="00EE65B5" w:rsidP="00E736B3">
      <w:pPr>
        <w:rPr>
          <w:rFonts w:ascii="Arial" w:hAnsi="Arial" w:cs="Arial"/>
          <w:sz w:val="22"/>
          <w:szCs w:val="22"/>
        </w:rPr>
      </w:pPr>
    </w:p>
    <w:p w14:paraId="2F55435A" w14:textId="20EC2E34" w:rsidR="00B32B25" w:rsidRPr="00886BF0" w:rsidRDefault="00EE65B5" w:rsidP="00B32B25">
      <w:pPr>
        <w:rPr>
          <w:rFonts w:ascii="Arial" w:eastAsia="Times New Roman" w:hAnsi="Arial" w:cs="Arial"/>
          <w:sz w:val="22"/>
          <w:szCs w:val="22"/>
        </w:rPr>
      </w:pPr>
      <w:r w:rsidRPr="00886BF0">
        <w:rPr>
          <w:rFonts w:ascii="Arial" w:hAnsi="Arial" w:cs="Arial"/>
          <w:sz w:val="22"/>
          <w:szCs w:val="22"/>
        </w:rPr>
        <w:t>Legionnair</w:t>
      </w:r>
      <w:r w:rsidR="00271962" w:rsidRPr="00886BF0">
        <w:rPr>
          <w:rFonts w:ascii="Arial" w:hAnsi="Arial" w:cs="Arial"/>
          <w:sz w:val="22"/>
          <w:szCs w:val="22"/>
        </w:rPr>
        <w:t>e</w:t>
      </w:r>
      <w:r w:rsidRPr="00886BF0">
        <w:rPr>
          <w:rFonts w:ascii="Arial" w:hAnsi="Arial" w:cs="Arial"/>
          <w:sz w:val="22"/>
          <w:szCs w:val="22"/>
        </w:rPr>
        <w:t>s and local posts can be found in nearly every community in America</w:t>
      </w:r>
      <w:r w:rsidR="00886BF0">
        <w:rPr>
          <w:rFonts w:ascii="Arial" w:hAnsi="Arial" w:cs="Arial"/>
          <w:sz w:val="22"/>
          <w:szCs w:val="22"/>
        </w:rPr>
        <w:t xml:space="preserve"> providing</w:t>
      </w:r>
      <w:r w:rsidR="00B32B25" w:rsidRPr="00886BF0">
        <w:rPr>
          <w:rFonts w:ascii="Arial" w:eastAsia="Times New Roman" w:hAnsi="Arial" w:cs="Arial"/>
          <w:color w:val="000000"/>
          <w:sz w:val="22"/>
          <w:szCs w:val="22"/>
        </w:rPr>
        <w:t xml:space="preserve"> veterans </w:t>
      </w:r>
      <w:r w:rsidR="00886BF0">
        <w:rPr>
          <w:rFonts w:ascii="Arial" w:eastAsia="Times New Roman" w:hAnsi="Arial" w:cs="Arial"/>
          <w:color w:val="000000"/>
          <w:sz w:val="22"/>
          <w:szCs w:val="22"/>
        </w:rPr>
        <w:t xml:space="preserve">and their families </w:t>
      </w:r>
      <w:r w:rsidR="00B32B25" w:rsidRPr="00886BF0">
        <w:rPr>
          <w:rFonts w:ascii="Arial" w:eastAsia="Times New Roman" w:hAnsi="Arial" w:cs="Arial"/>
          <w:color w:val="000000"/>
          <w:sz w:val="22"/>
          <w:szCs w:val="22"/>
        </w:rPr>
        <w:t xml:space="preserve">with </w:t>
      </w:r>
      <w:r w:rsidR="00886BF0" w:rsidRPr="00886BF0">
        <w:rPr>
          <w:rFonts w:ascii="Arial" w:eastAsia="Times New Roman" w:hAnsi="Arial" w:cs="Arial"/>
          <w:color w:val="000000"/>
          <w:sz w:val="22"/>
          <w:szCs w:val="22"/>
        </w:rPr>
        <w:t xml:space="preserve">a </w:t>
      </w:r>
      <w:r w:rsidR="00B32B25" w:rsidRPr="00886BF0">
        <w:rPr>
          <w:rFonts w:ascii="Arial" w:eastAsia="Times New Roman" w:hAnsi="Arial" w:cs="Arial"/>
          <w:color w:val="000000"/>
          <w:sz w:val="22"/>
          <w:szCs w:val="22"/>
        </w:rPr>
        <w:t>variety of programs and services including benefit</w:t>
      </w:r>
      <w:r w:rsidR="00886BF0" w:rsidRPr="00886BF0">
        <w:rPr>
          <w:rFonts w:ascii="Arial" w:eastAsia="Times New Roman" w:hAnsi="Arial" w:cs="Arial"/>
          <w:color w:val="000000"/>
          <w:sz w:val="22"/>
          <w:szCs w:val="22"/>
        </w:rPr>
        <w:t>s</w:t>
      </w:r>
      <w:r w:rsidR="00B32B25" w:rsidRPr="00886BF0">
        <w:rPr>
          <w:rFonts w:ascii="Arial" w:eastAsia="Times New Roman" w:hAnsi="Arial" w:cs="Arial"/>
          <w:color w:val="000000"/>
          <w:sz w:val="22"/>
          <w:szCs w:val="22"/>
        </w:rPr>
        <w:t xml:space="preserve"> claims</w:t>
      </w:r>
      <w:r w:rsidR="00886BF0">
        <w:rPr>
          <w:rFonts w:ascii="Arial" w:eastAsia="Times New Roman" w:hAnsi="Arial" w:cs="Arial"/>
          <w:color w:val="000000"/>
          <w:sz w:val="22"/>
          <w:szCs w:val="22"/>
        </w:rPr>
        <w:t xml:space="preserve"> support</w:t>
      </w:r>
      <w:r w:rsidR="00B32B25" w:rsidRPr="00886BF0">
        <w:rPr>
          <w:rFonts w:ascii="Arial" w:eastAsia="Times New Roman" w:hAnsi="Arial" w:cs="Arial"/>
          <w:color w:val="000000"/>
          <w:sz w:val="22"/>
          <w:szCs w:val="22"/>
        </w:rPr>
        <w:t>, career and education assistance, and temporary and emergency financial a</w:t>
      </w:r>
      <w:r w:rsidR="00886BF0">
        <w:rPr>
          <w:rFonts w:ascii="Arial" w:eastAsia="Times New Roman" w:hAnsi="Arial" w:cs="Arial"/>
          <w:color w:val="000000"/>
          <w:sz w:val="22"/>
          <w:szCs w:val="22"/>
        </w:rPr>
        <w:t>id</w:t>
      </w:r>
      <w:r w:rsidR="00B32B25" w:rsidRPr="00886BF0">
        <w:rPr>
          <w:rFonts w:ascii="Arial" w:eastAsia="Times New Roman" w:hAnsi="Arial" w:cs="Arial"/>
          <w:color w:val="000000"/>
          <w:sz w:val="22"/>
          <w:szCs w:val="22"/>
        </w:rPr>
        <w:t xml:space="preserve">. </w:t>
      </w:r>
      <w:r w:rsidR="00886BF0" w:rsidRPr="00886BF0">
        <w:rPr>
          <w:rFonts w:ascii="Arial" w:eastAsia="Times New Roman" w:hAnsi="Arial" w:cs="Arial"/>
          <w:color w:val="000000"/>
          <w:sz w:val="22"/>
          <w:szCs w:val="22"/>
        </w:rPr>
        <w:t>The</w:t>
      </w:r>
      <w:r w:rsidR="00886BF0">
        <w:rPr>
          <w:rFonts w:ascii="Arial" w:eastAsia="Times New Roman" w:hAnsi="Arial" w:cs="Arial"/>
          <w:color w:val="000000"/>
          <w:sz w:val="22"/>
          <w:szCs w:val="22"/>
        </w:rPr>
        <w:t xml:space="preserve"> American Legion</w:t>
      </w:r>
      <w:r w:rsidR="00886BF0" w:rsidRPr="00886BF0">
        <w:rPr>
          <w:rFonts w:ascii="Arial" w:eastAsia="Times New Roman" w:hAnsi="Arial" w:cs="Arial"/>
          <w:color w:val="000000"/>
          <w:sz w:val="22"/>
          <w:szCs w:val="22"/>
        </w:rPr>
        <w:t xml:space="preserve"> </w:t>
      </w:r>
      <w:r w:rsidR="00886BF0">
        <w:rPr>
          <w:rFonts w:ascii="Arial" w:eastAsia="Times New Roman" w:hAnsi="Arial" w:cs="Arial"/>
          <w:color w:val="000000"/>
          <w:sz w:val="22"/>
          <w:szCs w:val="22"/>
        </w:rPr>
        <w:t>provides</w:t>
      </w:r>
      <w:r w:rsidR="00886BF0" w:rsidRPr="00886BF0">
        <w:rPr>
          <w:rFonts w:ascii="Arial" w:eastAsia="Times New Roman" w:hAnsi="Arial" w:cs="Arial"/>
          <w:color w:val="000000"/>
          <w:sz w:val="22"/>
          <w:szCs w:val="22"/>
        </w:rPr>
        <w:t xml:space="preserve"> youth with programs that support learning, as well as educate</w:t>
      </w:r>
      <w:r w:rsidR="00886BF0">
        <w:rPr>
          <w:rFonts w:ascii="Arial" w:eastAsia="Times New Roman" w:hAnsi="Arial" w:cs="Arial"/>
          <w:color w:val="000000"/>
          <w:sz w:val="22"/>
          <w:szCs w:val="22"/>
        </w:rPr>
        <w:t>s</w:t>
      </w:r>
      <w:r w:rsidR="00886BF0" w:rsidRPr="00886BF0">
        <w:rPr>
          <w:rFonts w:ascii="Arial" w:eastAsia="Times New Roman" w:hAnsi="Arial" w:cs="Arial"/>
          <w:color w:val="000000"/>
          <w:sz w:val="22"/>
          <w:szCs w:val="22"/>
        </w:rPr>
        <w:t xml:space="preserve"> them about citizenship and teamwork. </w:t>
      </w:r>
      <w:r w:rsidR="00B32B25" w:rsidRPr="00886BF0">
        <w:rPr>
          <w:rFonts w:ascii="Arial" w:eastAsia="Times New Roman" w:hAnsi="Arial" w:cs="Arial"/>
          <w:color w:val="000000"/>
          <w:sz w:val="22"/>
          <w:szCs w:val="22"/>
        </w:rPr>
        <w:t>The American Legion is also a voice for veterans at the local, state and federal level</w:t>
      </w:r>
      <w:r w:rsidR="00DE45D8">
        <w:rPr>
          <w:rFonts w:ascii="Arial" w:eastAsia="Times New Roman" w:hAnsi="Arial" w:cs="Arial"/>
          <w:color w:val="000000"/>
          <w:sz w:val="22"/>
          <w:szCs w:val="22"/>
        </w:rPr>
        <w:t>s</w:t>
      </w:r>
      <w:r w:rsidR="00B32B25" w:rsidRPr="00886BF0">
        <w:rPr>
          <w:rFonts w:ascii="Arial" w:eastAsia="Times New Roman" w:hAnsi="Arial" w:cs="Arial"/>
          <w:color w:val="000000"/>
          <w:sz w:val="22"/>
          <w:szCs w:val="22"/>
        </w:rPr>
        <w:t xml:space="preserve"> </w:t>
      </w:r>
      <w:r w:rsidR="00886BF0" w:rsidRPr="00886BF0">
        <w:rPr>
          <w:rFonts w:ascii="Arial" w:eastAsia="Times New Roman" w:hAnsi="Arial" w:cs="Arial"/>
          <w:color w:val="000000"/>
          <w:sz w:val="22"/>
          <w:szCs w:val="22"/>
        </w:rPr>
        <w:t xml:space="preserve">to ensure </w:t>
      </w:r>
      <w:r w:rsidR="00B32B25" w:rsidRPr="00886BF0">
        <w:rPr>
          <w:rFonts w:ascii="Arial" w:eastAsia="Times New Roman" w:hAnsi="Arial" w:cs="Arial"/>
          <w:color w:val="000000"/>
          <w:sz w:val="22"/>
          <w:szCs w:val="22"/>
        </w:rPr>
        <w:t xml:space="preserve">the issues that are most important to </w:t>
      </w:r>
      <w:r w:rsidR="00DE45D8">
        <w:rPr>
          <w:rFonts w:ascii="Arial" w:eastAsia="Times New Roman" w:hAnsi="Arial" w:cs="Arial"/>
          <w:color w:val="000000"/>
          <w:sz w:val="22"/>
          <w:szCs w:val="22"/>
        </w:rPr>
        <w:t>them</w:t>
      </w:r>
      <w:r w:rsidR="00B32B25" w:rsidRPr="00886BF0">
        <w:rPr>
          <w:rFonts w:ascii="Arial" w:eastAsia="Times New Roman" w:hAnsi="Arial" w:cs="Arial"/>
          <w:color w:val="000000"/>
          <w:sz w:val="22"/>
          <w:szCs w:val="22"/>
        </w:rPr>
        <w:t xml:space="preserve"> are a top priority to our government leaders.</w:t>
      </w:r>
    </w:p>
    <w:p w14:paraId="750593FB" w14:textId="77777777" w:rsidR="00B32B25" w:rsidRPr="00886BF0" w:rsidRDefault="00B32B25" w:rsidP="00B32B25">
      <w:pPr>
        <w:rPr>
          <w:rFonts w:ascii="Arial" w:eastAsia="Times New Roman" w:hAnsi="Arial" w:cs="Arial"/>
          <w:sz w:val="22"/>
          <w:szCs w:val="22"/>
        </w:rPr>
      </w:pPr>
    </w:p>
    <w:p w14:paraId="720AFE8A" w14:textId="1FB5466D" w:rsidR="00271962" w:rsidRDefault="00271962" w:rsidP="00E736B3">
      <w:pPr>
        <w:rPr>
          <w:rFonts w:ascii="Arial" w:hAnsi="Arial" w:cs="Arial"/>
          <w:sz w:val="22"/>
          <w:szCs w:val="22"/>
        </w:rPr>
      </w:pPr>
      <w:r>
        <w:rPr>
          <w:rFonts w:ascii="Arial" w:hAnsi="Arial" w:cs="Arial"/>
          <w:sz w:val="22"/>
          <w:szCs w:val="22"/>
        </w:rPr>
        <w:t>“The American Legion has been instrumental in the creation of a number of major institutions of American society,” Rohan said. “We are responsible for such things as the formation of the Department of Veterans Affairs, creation of the U.S. Flag Code, and passage of the GI Bill</w:t>
      </w:r>
      <w:r w:rsidR="00072B94">
        <w:rPr>
          <w:rFonts w:ascii="Arial" w:hAnsi="Arial" w:cs="Arial"/>
          <w:sz w:val="22"/>
          <w:szCs w:val="22"/>
        </w:rPr>
        <w:t>;</w:t>
      </w:r>
      <w:r w:rsidR="00886BF0">
        <w:rPr>
          <w:rFonts w:ascii="Arial" w:hAnsi="Arial" w:cs="Arial"/>
          <w:sz w:val="22"/>
          <w:szCs w:val="22"/>
        </w:rPr>
        <w:t xml:space="preserve"> all things that </w:t>
      </w:r>
      <w:r w:rsidR="00072B94">
        <w:rPr>
          <w:rFonts w:ascii="Arial" w:hAnsi="Arial" w:cs="Arial"/>
          <w:sz w:val="22"/>
          <w:szCs w:val="22"/>
        </w:rPr>
        <w:t xml:space="preserve">continue to </w:t>
      </w:r>
      <w:r w:rsidR="00886BF0">
        <w:rPr>
          <w:rFonts w:ascii="Arial" w:hAnsi="Arial" w:cs="Arial"/>
          <w:sz w:val="22"/>
          <w:szCs w:val="22"/>
        </w:rPr>
        <w:t>have a positive effect on society</w:t>
      </w:r>
      <w:r>
        <w:rPr>
          <w:rFonts w:ascii="Arial" w:hAnsi="Arial" w:cs="Arial"/>
          <w:sz w:val="22"/>
          <w:szCs w:val="22"/>
        </w:rPr>
        <w:t>.”</w:t>
      </w:r>
      <w:r w:rsidR="005A3FCA">
        <w:rPr>
          <w:rFonts w:ascii="Arial" w:hAnsi="Arial" w:cs="Arial"/>
          <w:sz w:val="22"/>
          <w:szCs w:val="22"/>
        </w:rPr>
        <w:t xml:space="preserve"> </w:t>
      </w:r>
    </w:p>
    <w:p w14:paraId="2AD3E5CD" w14:textId="56F418A3" w:rsidR="00271962" w:rsidRDefault="00271962" w:rsidP="00E736B3">
      <w:pPr>
        <w:rPr>
          <w:rFonts w:ascii="Arial" w:hAnsi="Arial" w:cs="Arial"/>
          <w:sz w:val="22"/>
          <w:szCs w:val="22"/>
        </w:rPr>
      </w:pPr>
    </w:p>
    <w:p w14:paraId="1E23B215" w14:textId="085B8CA8" w:rsidR="00271962" w:rsidRDefault="00271962" w:rsidP="00E736B3">
      <w:pPr>
        <w:rPr>
          <w:rFonts w:ascii="Arial" w:hAnsi="Arial" w:cs="Arial"/>
          <w:sz w:val="22"/>
          <w:szCs w:val="22"/>
        </w:rPr>
      </w:pPr>
      <w:r>
        <w:rPr>
          <w:rFonts w:ascii="Arial" w:hAnsi="Arial" w:cs="Arial"/>
          <w:sz w:val="22"/>
          <w:szCs w:val="22"/>
        </w:rPr>
        <w:t xml:space="preserve">To </w:t>
      </w:r>
      <w:r w:rsidR="00F75887">
        <w:rPr>
          <w:rFonts w:ascii="Arial" w:hAnsi="Arial" w:cs="Arial"/>
          <w:sz w:val="22"/>
          <w:szCs w:val="22"/>
        </w:rPr>
        <w:t xml:space="preserve">see the </w:t>
      </w:r>
      <w:r w:rsidR="00F75887" w:rsidRPr="005A3FCA">
        <w:rPr>
          <w:rFonts w:ascii="Arial" w:hAnsi="Arial" w:cs="Arial"/>
          <w:i/>
          <w:sz w:val="22"/>
          <w:szCs w:val="22"/>
        </w:rPr>
        <w:t>We Believe</w:t>
      </w:r>
      <w:r w:rsidR="00F75887">
        <w:rPr>
          <w:rFonts w:ascii="Arial" w:hAnsi="Arial" w:cs="Arial"/>
          <w:sz w:val="22"/>
          <w:szCs w:val="22"/>
        </w:rPr>
        <w:t xml:space="preserve"> PSAs, </w:t>
      </w:r>
      <w:r>
        <w:rPr>
          <w:rFonts w:ascii="Arial" w:hAnsi="Arial" w:cs="Arial"/>
          <w:sz w:val="22"/>
          <w:szCs w:val="22"/>
        </w:rPr>
        <w:t>learn more about The American Legion</w:t>
      </w:r>
      <w:r w:rsidR="00886BF0">
        <w:rPr>
          <w:rFonts w:ascii="Arial" w:hAnsi="Arial" w:cs="Arial"/>
          <w:sz w:val="22"/>
          <w:szCs w:val="22"/>
        </w:rPr>
        <w:t>, find</w:t>
      </w:r>
      <w:r>
        <w:rPr>
          <w:rFonts w:ascii="Arial" w:hAnsi="Arial" w:cs="Arial"/>
          <w:sz w:val="22"/>
          <w:szCs w:val="22"/>
        </w:rPr>
        <w:t xml:space="preserve"> a local post,</w:t>
      </w:r>
      <w:r w:rsidR="00886BF0">
        <w:rPr>
          <w:rFonts w:ascii="Arial" w:hAnsi="Arial" w:cs="Arial"/>
          <w:sz w:val="22"/>
          <w:szCs w:val="22"/>
        </w:rPr>
        <w:t xml:space="preserve"> or support their efforts,</w:t>
      </w:r>
      <w:r>
        <w:rPr>
          <w:rFonts w:ascii="Arial" w:hAnsi="Arial" w:cs="Arial"/>
          <w:sz w:val="22"/>
          <w:szCs w:val="22"/>
        </w:rPr>
        <w:t xml:space="preserve"> visit </w:t>
      </w:r>
      <w:hyperlink r:id="rId6" w:history="1">
        <w:r w:rsidRPr="00351C58">
          <w:rPr>
            <w:rStyle w:val="Hyperlink"/>
            <w:rFonts w:ascii="Arial" w:hAnsi="Arial" w:cs="Arial"/>
            <w:sz w:val="22"/>
            <w:szCs w:val="22"/>
          </w:rPr>
          <w:t>legion.org/</w:t>
        </w:r>
        <w:proofErr w:type="spellStart"/>
        <w:r w:rsidRPr="00351C58">
          <w:rPr>
            <w:rStyle w:val="Hyperlink"/>
            <w:rFonts w:ascii="Arial" w:hAnsi="Arial" w:cs="Arial"/>
            <w:sz w:val="22"/>
            <w:szCs w:val="22"/>
          </w:rPr>
          <w:t>webelieve</w:t>
        </w:r>
        <w:proofErr w:type="spellEnd"/>
      </w:hyperlink>
      <w:r>
        <w:rPr>
          <w:rFonts w:ascii="Arial" w:hAnsi="Arial" w:cs="Arial"/>
          <w:sz w:val="22"/>
          <w:szCs w:val="22"/>
        </w:rPr>
        <w:t>.</w:t>
      </w:r>
      <w:r w:rsidR="005A3FCA">
        <w:rPr>
          <w:rFonts w:ascii="Arial" w:hAnsi="Arial" w:cs="Arial"/>
          <w:sz w:val="22"/>
          <w:szCs w:val="22"/>
        </w:rPr>
        <w:t xml:space="preserve"> </w:t>
      </w:r>
    </w:p>
    <w:p w14:paraId="5A73837A" w14:textId="77777777" w:rsidR="00271962" w:rsidRDefault="00271962" w:rsidP="00E736B3">
      <w:pPr>
        <w:rPr>
          <w:rFonts w:ascii="Arial" w:hAnsi="Arial" w:cs="Arial"/>
          <w:sz w:val="22"/>
          <w:szCs w:val="22"/>
        </w:rPr>
      </w:pPr>
    </w:p>
    <w:p w14:paraId="1C87D3D6" w14:textId="77777777" w:rsidR="00271962" w:rsidRPr="00271962" w:rsidRDefault="00271962" w:rsidP="00C01146">
      <w:pPr>
        <w:outlineLvl w:val="0"/>
        <w:rPr>
          <w:rFonts w:ascii="Arial" w:hAnsi="Arial" w:cs="Arial"/>
          <w:b/>
          <w:sz w:val="22"/>
          <w:szCs w:val="22"/>
        </w:rPr>
      </w:pPr>
      <w:r w:rsidRPr="00271962">
        <w:rPr>
          <w:rFonts w:ascii="Arial" w:hAnsi="Arial" w:cs="Arial"/>
          <w:b/>
          <w:sz w:val="22"/>
          <w:szCs w:val="22"/>
        </w:rPr>
        <w:t>About The American Legion</w:t>
      </w:r>
    </w:p>
    <w:p w14:paraId="21D67D87" w14:textId="7A706AA5" w:rsidR="00271962" w:rsidRDefault="00271962" w:rsidP="00E736B3">
      <w:pPr>
        <w:rPr>
          <w:rFonts w:ascii="Arial" w:hAnsi="Arial" w:cs="Arial"/>
          <w:sz w:val="22"/>
          <w:szCs w:val="22"/>
        </w:rPr>
      </w:pPr>
      <w:r>
        <w:rPr>
          <w:rFonts w:ascii="Arial" w:hAnsi="Arial" w:cs="Arial"/>
          <w:sz w:val="22"/>
          <w:szCs w:val="22"/>
        </w:rPr>
        <w:t xml:space="preserve">The American Legion is the largest wartime veterans service organization with </w:t>
      </w:r>
      <w:r w:rsidR="005A3FCA">
        <w:rPr>
          <w:rFonts w:ascii="Arial" w:hAnsi="Arial" w:cs="Arial"/>
          <w:sz w:val="22"/>
          <w:szCs w:val="22"/>
        </w:rPr>
        <w:t xml:space="preserve">nearly </w:t>
      </w:r>
      <w:r w:rsidR="00FF23FB">
        <w:rPr>
          <w:rFonts w:ascii="Arial" w:hAnsi="Arial" w:cs="Arial"/>
          <w:sz w:val="22"/>
          <w:szCs w:val="22"/>
        </w:rPr>
        <w:t>2</w:t>
      </w:r>
      <w:r>
        <w:rPr>
          <w:rFonts w:ascii="Arial" w:hAnsi="Arial" w:cs="Arial"/>
          <w:sz w:val="22"/>
          <w:szCs w:val="22"/>
        </w:rPr>
        <w:t xml:space="preserve"> million members </w:t>
      </w:r>
      <w:r w:rsidR="00886BF0">
        <w:rPr>
          <w:rFonts w:ascii="Arial" w:hAnsi="Arial" w:cs="Arial"/>
          <w:sz w:val="22"/>
          <w:szCs w:val="22"/>
        </w:rPr>
        <w:t>and</w:t>
      </w:r>
      <w:r>
        <w:rPr>
          <w:rFonts w:ascii="Arial" w:hAnsi="Arial" w:cs="Arial"/>
          <w:sz w:val="22"/>
          <w:szCs w:val="22"/>
        </w:rPr>
        <w:t xml:space="preserve"> approximately 1</w:t>
      </w:r>
      <w:r w:rsidR="005A3FCA">
        <w:rPr>
          <w:rFonts w:ascii="Arial" w:hAnsi="Arial" w:cs="Arial"/>
          <w:sz w:val="22"/>
          <w:szCs w:val="22"/>
        </w:rPr>
        <w:t>2,875</w:t>
      </w:r>
      <w:r>
        <w:rPr>
          <w:rFonts w:ascii="Arial" w:hAnsi="Arial" w:cs="Arial"/>
          <w:sz w:val="22"/>
          <w:szCs w:val="22"/>
        </w:rPr>
        <w:t xml:space="preserve"> posts in communities across the U.S. Chartered by Congress in 1919, The American Legion is committed to mentoring youth and sponsoring wholesome programs in our communities, advocating patriotism and honor, promoting a strong national security, and continued devotion to our fellow servicemembers and veterans.</w:t>
      </w:r>
      <w:r w:rsidR="005A3FCA">
        <w:rPr>
          <w:rFonts w:ascii="Arial" w:hAnsi="Arial" w:cs="Arial"/>
          <w:sz w:val="22"/>
          <w:szCs w:val="22"/>
        </w:rPr>
        <w:t xml:space="preserve"> </w:t>
      </w:r>
    </w:p>
    <w:p w14:paraId="3C9A7424" w14:textId="77777777" w:rsidR="00886BF0" w:rsidRDefault="00886BF0" w:rsidP="00E736B3">
      <w:pPr>
        <w:rPr>
          <w:rFonts w:ascii="Arial" w:hAnsi="Arial" w:cs="Arial"/>
          <w:sz w:val="22"/>
          <w:szCs w:val="22"/>
        </w:rPr>
      </w:pPr>
    </w:p>
    <w:p w14:paraId="0C666997" w14:textId="0BEE092A" w:rsidR="00EE65B5" w:rsidRPr="00EE65B5" w:rsidRDefault="00271962" w:rsidP="00886BF0">
      <w:pPr>
        <w:jc w:val="center"/>
        <w:rPr>
          <w:rFonts w:ascii="Arial" w:hAnsi="Arial" w:cs="Arial"/>
          <w:sz w:val="20"/>
          <w:szCs w:val="20"/>
        </w:rPr>
      </w:pPr>
      <w:r>
        <w:rPr>
          <w:rFonts w:ascii="Arial" w:hAnsi="Arial" w:cs="Arial"/>
          <w:sz w:val="22"/>
          <w:szCs w:val="22"/>
        </w:rPr>
        <w:t># # #</w:t>
      </w:r>
      <w:r w:rsidR="005A3FCA">
        <w:rPr>
          <w:rFonts w:ascii="Arial" w:hAnsi="Arial" w:cs="Arial"/>
          <w:sz w:val="22"/>
          <w:szCs w:val="22"/>
        </w:rPr>
        <w:t xml:space="preserve"> </w:t>
      </w:r>
    </w:p>
    <w:sectPr w:rsidR="00EE65B5" w:rsidRPr="00EE65B5" w:rsidSect="003A77BF">
      <w:headerReference w:type="even" r:id="rId7"/>
      <w:headerReference w:type="default" r:id="rId8"/>
      <w:footerReference w:type="even" r:id="rId9"/>
      <w:footerReference w:type="default" r:id="rId10"/>
      <w:headerReference w:type="first" r:id="rId11"/>
      <w:footerReference w:type="first" r:id="rId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8E057AA" w14:textId="77777777" w:rsidR="0067585E" w:rsidRDefault="0067585E" w:rsidP="00886BF0">
      <w:r>
        <w:separator/>
      </w:r>
    </w:p>
  </w:endnote>
  <w:endnote w:type="continuationSeparator" w:id="0">
    <w:p w14:paraId="57293321" w14:textId="77777777" w:rsidR="0067585E" w:rsidRDefault="0067585E" w:rsidP="00886B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E0002AFF" w:usb1="C0007843" w:usb2="00000009" w:usb3="00000000" w:csb0="000001FF" w:csb1="00000000"/>
  </w:font>
  <w:font w:name="Myriad Pro">
    <w:panose1 w:val="020B0503030403020204"/>
    <w:charset w:val="00"/>
    <w:family w:val="swiss"/>
    <w:notTrueType/>
    <w:pitch w:val="variable"/>
    <w:sig w:usb0="20000287" w:usb1="00000001"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524D6D" w14:textId="77777777" w:rsidR="00E87AC8" w:rsidRDefault="00E87AC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753B14" w14:textId="77777777" w:rsidR="00E87AC8" w:rsidRDefault="00E87AC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CB9AB0" w14:textId="77777777" w:rsidR="00E87AC8" w:rsidRDefault="00E87AC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39ADD08" w14:textId="77777777" w:rsidR="0067585E" w:rsidRDefault="0067585E" w:rsidP="00886BF0">
      <w:r>
        <w:separator/>
      </w:r>
    </w:p>
  </w:footnote>
  <w:footnote w:type="continuationSeparator" w:id="0">
    <w:p w14:paraId="107B1261" w14:textId="77777777" w:rsidR="0067585E" w:rsidRDefault="0067585E" w:rsidP="00886BF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37D22E" w14:textId="6FC2B135" w:rsidR="00D315DA" w:rsidRDefault="00D315D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9B3FBC" w14:textId="1B1527D5" w:rsidR="00886BF0" w:rsidRDefault="00886BF0" w:rsidP="00886BF0">
    <w:pPr>
      <w:pStyle w:val="Header"/>
      <w:tabs>
        <w:tab w:val="clear" w:pos="4680"/>
        <w:tab w:val="clear" w:pos="9360"/>
        <w:tab w:val="left" w:pos="7797"/>
      </w:tabs>
    </w:pPr>
    <w:r w:rsidRPr="009550F6">
      <w:rPr>
        <w:rFonts w:ascii="Myriad Pro" w:hAnsi="Myriad Pro"/>
        <w:b/>
        <w:noProof/>
        <w:sz w:val="22"/>
        <w:szCs w:val="22"/>
      </w:rPr>
      <w:drawing>
        <wp:inline distT="0" distB="0" distL="0" distR="0" wp14:anchorId="49D42610" wp14:editId="6AC507E1">
          <wp:extent cx="1524000" cy="8183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implified-Centennial-Logo-NoSlogan.ai"/>
                  <pic:cNvPicPr/>
                </pic:nvPicPr>
                <pic:blipFill rotWithShape="1">
                  <a:blip r:embed="rId1">
                    <a:extLst>
                      <a:ext uri="{28A0092B-C50C-407E-A947-70E740481C1C}">
                        <a14:useLocalDpi xmlns:a14="http://schemas.microsoft.com/office/drawing/2010/main" val="0"/>
                      </a:ext>
                    </a:extLst>
                  </a:blip>
                  <a:srcRect t="23063" b="23239"/>
                  <a:stretch/>
                </pic:blipFill>
                <pic:spPr bwMode="auto">
                  <a:xfrm>
                    <a:off x="0" y="0"/>
                    <a:ext cx="1535918" cy="824760"/>
                  </a:xfrm>
                  <a:prstGeom prst="rect">
                    <a:avLst/>
                  </a:prstGeom>
                  <a:ln>
                    <a:noFill/>
                  </a:ln>
                  <a:extLst>
                    <a:ext uri="{53640926-AAD7-44D8-BBD7-CCE9431645EC}">
                      <a14:shadowObscured xmlns:a14="http://schemas.microsoft.com/office/drawing/2010/main"/>
                    </a:ext>
                  </a:extLst>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92C814" w14:textId="21D47CC1" w:rsidR="00D315DA" w:rsidRDefault="00D315DA">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2"/>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36B3"/>
    <w:rsid w:val="00072B94"/>
    <w:rsid w:val="000A73B9"/>
    <w:rsid w:val="0010615C"/>
    <w:rsid w:val="001E2369"/>
    <w:rsid w:val="002276D8"/>
    <w:rsid w:val="00271962"/>
    <w:rsid w:val="003A77BF"/>
    <w:rsid w:val="004A5038"/>
    <w:rsid w:val="004A5AE7"/>
    <w:rsid w:val="005A3FCA"/>
    <w:rsid w:val="006123E0"/>
    <w:rsid w:val="0067585E"/>
    <w:rsid w:val="0070640E"/>
    <w:rsid w:val="007E153B"/>
    <w:rsid w:val="007F690A"/>
    <w:rsid w:val="00862435"/>
    <w:rsid w:val="00886BF0"/>
    <w:rsid w:val="009416B9"/>
    <w:rsid w:val="009C7C3F"/>
    <w:rsid w:val="00B32B25"/>
    <w:rsid w:val="00BC28AF"/>
    <w:rsid w:val="00C01146"/>
    <w:rsid w:val="00C4125C"/>
    <w:rsid w:val="00D315DA"/>
    <w:rsid w:val="00D34161"/>
    <w:rsid w:val="00D515ED"/>
    <w:rsid w:val="00DE45D8"/>
    <w:rsid w:val="00E736B3"/>
    <w:rsid w:val="00E87AC8"/>
    <w:rsid w:val="00EB73A0"/>
    <w:rsid w:val="00EE65B5"/>
    <w:rsid w:val="00F75887"/>
    <w:rsid w:val="00FF23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D0BB67D"/>
  <w14:defaultImageDpi w14:val="32767"/>
  <w15:chartTrackingRefBased/>
  <w15:docId w15:val="{FB4AAFBB-0D3F-F748-81CF-2CAEC1B0A9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71962"/>
    <w:rPr>
      <w:color w:val="0563C1" w:themeColor="hyperlink"/>
      <w:u w:val="single"/>
    </w:rPr>
  </w:style>
  <w:style w:type="character" w:styleId="UnresolvedMention">
    <w:name w:val="Unresolved Mention"/>
    <w:basedOn w:val="DefaultParagraphFont"/>
    <w:uiPriority w:val="99"/>
    <w:rsid w:val="00271962"/>
    <w:rPr>
      <w:color w:val="605E5C"/>
      <w:shd w:val="clear" w:color="auto" w:fill="E1DFDD"/>
    </w:rPr>
  </w:style>
  <w:style w:type="paragraph" w:styleId="Header">
    <w:name w:val="header"/>
    <w:basedOn w:val="Normal"/>
    <w:link w:val="HeaderChar"/>
    <w:uiPriority w:val="99"/>
    <w:unhideWhenUsed/>
    <w:rsid w:val="00886BF0"/>
    <w:pPr>
      <w:tabs>
        <w:tab w:val="center" w:pos="4680"/>
        <w:tab w:val="right" w:pos="9360"/>
      </w:tabs>
    </w:pPr>
  </w:style>
  <w:style w:type="character" w:customStyle="1" w:styleId="HeaderChar">
    <w:name w:val="Header Char"/>
    <w:basedOn w:val="DefaultParagraphFont"/>
    <w:link w:val="Header"/>
    <w:uiPriority w:val="99"/>
    <w:rsid w:val="00886BF0"/>
  </w:style>
  <w:style w:type="paragraph" w:styleId="Footer">
    <w:name w:val="footer"/>
    <w:basedOn w:val="Normal"/>
    <w:link w:val="FooterChar"/>
    <w:uiPriority w:val="99"/>
    <w:unhideWhenUsed/>
    <w:rsid w:val="00886BF0"/>
    <w:pPr>
      <w:tabs>
        <w:tab w:val="center" w:pos="4680"/>
        <w:tab w:val="right" w:pos="9360"/>
      </w:tabs>
    </w:pPr>
  </w:style>
  <w:style w:type="character" w:customStyle="1" w:styleId="FooterChar">
    <w:name w:val="Footer Char"/>
    <w:basedOn w:val="DefaultParagraphFont"/>
    <w:link w:val="Footer"/>
    <w:uiPriority w:val="99"/>
    <w:rsid w:val="00886BF0"/>
  </w:style>
  <w:style w:type="character" w:styleId="FollowedHyperlink">
    <w:name w:val="FollowedHyperlink"/>
    <w:basedOn w:val="DefaultParagraphFont"/>
    <w:uiPriority w:val="99"/>
    <w:semiHidden/>
    <w:unhideWhenUsed/>
    <w:rsid w:val="001E2369"/>
    <w:rPr>
      <w:color w:val="954F72" w:themeColor="followedHyperlink"/>
      <w:u w:val="single"/>
    </w:rPr>
  </w:style>
  <w:style w:type="paragraph" w:styleId="BalloonText">
    <w:name w:val="Balloon Text"/>
    <w:basedOn w:val="Normal"/>
    <w:link w:val="BalloonTextChar"/>
    <w:uiPriority w:val="99"/>
    <w:semiHidden/>
    <w:unhideWhenUsed/>
    <w:rsid w:val="00FF23FB"/>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FF23FB"/>
    <w:rPr>
      <w:rFonts w:ascii="Times New Roman" w:hAnsi="Times New Roman" w:cs="Times New Roman"/>
      <w:sz w:val="18"/>
      <w:szCs w:val="18"/>
    </w:rPr>
  </w:style>
  <w:style w:type="paragraph" w:styleId="NormalWeb">
    <w:name w:val="Normal (Web)"/>
    <w:basedOn w:val="Normal"/>
    <w:uiPriority w:val="99"/>
    <w:semiHidden/>
    <w:unhideWhenUsed/>
    <w:rsid w:val="005A3FCA"/>
    <w:pPr>
      <w:spacing w:before="100" w:beforeAutospacing="1" w:after="100" w:afterAutospacing="1"/>
    </w:pPr>
    <w:rPr>
      <w:rFonts w:ascii="Times New Roman" w:eastAsiaTheme="minorEastAsia"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96664801">
      <w:bodyDiv w:val="1"/>
      <w:marLeft w:val="0"/>
      <w:marRight w:val="0"/>
      <w:marTop w:val="0"/>
      <w:marBottom w:val="0"/>
      <w:divBdr>
        <w:top w:val="none" w:sz="0" w:space="0" w:color="auto"/>
        <w:left w:val="none" w:sz="0" w:space="0" w:color="auto"/>
        <w:bottom w:val="none" w:sz="0" w:space="0" w:color="auto"/>
        <w:right w:val="none" w:sz="0" w:space="0" w:color="auto"/>
      </w:divBdr>
    </w:div>
    <w:div w:id="19869304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legion.org/webelieve" TargetMode="External"/><Relationship Id="rId11" Type="http://schemas.openxmlformats.org/officeDocument/2006/relationships/header" Target="header3.xml"/><Relationship Id="rId5" Type="http://schemas.openxmlformats.org/officeDocument/2006/relationships/endnotes" Target="endnotes.xml"/><Relationship Id="rId10"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1</Pages>
  <Words>410</Words>
  <Characters>2341</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Cheryl Laaker Hall</dc:creator>
  <cp:keywords/>
  <dc:description/>
  <cp:lastModifiedBy>Microsoft Office User</cp:lastModifiedBy>
  <cp:revision>3</cp:revision>
  <dcterms:created xsi:type="dcterms:W3CDTF">2018-07-10T17:45:00Z</dcterms:created>
  <dcterms:modified xsi:type="dcterms:W3CDTF">2018-07-10T17:48:00Z</dcterms:modified>
</cp:coreProperties>
</file>