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EE55" w14:textId="0E77F407" w:rsidR="00343FB1" w:rsidRPr="00996DE5" w:rsidRDefault="6EE55980" w:rsidP="2457C7F1">
      <w:pPr>
        <w:pStyle w:val="NoSpacing"/>
        <w:spacing w:line="240" w:lineRule="auto"/>
        <w:jc w:val="right"/>
      </w:pPr>
      <w:r w:rsidRPr="2457C7F1">
        <w:rPr>
          <w:rFonts w:ascii="Times New Roman" w:eastAsia="Times New Roman" w:hAnsi="Times New Roman" w:cs="Times New Roman"/>
        </w:rPr>
        <w:t>June 25, 2026</w:t>
      </w:r>
    </w:p>
    <w:p w14:paraId="03F2DFEA" w14:textId="0DB823F7" w:rsidR="00343FB1" w:rsidRPr="00996DE5" w:rsidRDefault="6EE55980" w:rsidP="004817CF">
      <w:pPr>
        <w:pStyle w:val="NoSpacing"/>
        <w:spacing w:line="240" w:lineRule="auto"/>
      </w:pPr>
      <w:r w:rsidRPr="2457C7F1">
        <w:rPr>
          <w:rFonts w:ascii="Times New Roman" w:eastAsia="Times New Roman" w:hAnsi="Times New Roman" w:cs="Times New Roman"/>
        </w:rPr>
        <w:t xml:space="preserve"> </w:t>
      </w:r>
    </w:p>
    <w:p w14:paraId="094B59C1" w14:textId="1887EDDD" w:rsidR="00343FB1" w:rsidRPr="00996DE5" w:rsidRDefault="6EE55980" w:rsidP="004817CF">
      <w:pPr>
        <w:pStyle w:val="NoSpacing"/>
        <w:spacing w:line="240" w:lineRule="auto"/>
      </w:pPr>
      <w:r w:rsidRPr="2457C7F1">
        <w:rPr>
          <w:rFonts w:ascii="Times New Roman" w:eastAsia="Times New Roman" w:hAnsi="Times New Roman" w:cs="Times New Roman"/>
        </w:rPr>
        <w:t>The Honorable Jerry Moran</w:t>
      </w:r>
      <w:r w:rsidR="00343FB1">
        <w:tab/>
      </w:r>
      <w:r w:rsidR="00343FB1">
        <w:tab/>
      </w:r>
      <w:r w:rsidR="00343FB1">
        <w:tab/>
      </w:r>
      <w:r w:rsidR="00343FB1">
        <w:tab/>
      </w:r>
      <w:proofErr w:type="gramStart"/>
      <w:r w:rsidRPr="2457C7F1">
        <w:rPr>
          <w:rFonts w:ascii="Times New Roman" w:eastAsia="Times New Roman" w:hAnsi="Times New Roman" w:cs="Times New Roman"/>
        </w:rPr>
        <w:t>The</w:t>
      </w:r>
      <w:proofErr w:type="gramEnd"/>
      <w:r w:rsidRPr="2457C7F1">
        <w:rPr>
          <w:rFonts w:ascii="Times New Roman" w:eastAsia="Times New Roman" w:hAnsi="Times New Roman" w:cs="Times New Roman"/>
        </w:rPr>
        <w:t xml:space="preserve"> Honorable Richard Blumenthal</w:t>
      </w:r>
    </w:p>
    <w:p w14:paraId="6517F2E3" w14:textId="09B221D1" w:rsidR="00343FB1" w:rsidRPr="00996DE5" w:rsidRDefault="6EE55980" w:rsidP="004817CF">
      <w:pPr>
        <w:pStyle w:val="NoSpacing"/>
        <w:spacing w:line="240" w:lineRule="auto"/>
      </w:pPr>
      <w:r w:rsidRPr="2457C7F1">
        <w:rPr>
          <w:rFonts w:ascii="Times New Roman" w:eastAsia="Times New Roman" w:hAnsi="Times New Roman" w:cs="Times New Roman"/>
        </w:rPr>
        <w:t>Chairman</w:t>
      </w:r>
      <w:r w:rsidR="00343FB1">
        <w:tab/>
      </w:r>
      <w:r w:rsidR="00343FB1">
        <w:tab/>
      </w:r>
      <w:r w:rsidR="00343FB1">
        <w:tab/>
      </w:r>
      <w:r w:rsidR="00343FB1">
        <w:tab/>
      </w:r>
      <w:r w:rsidR="00343FB1">
        <w:tab/>
      </w:r>
      <w:r w:rsidR="00343FB1">
        <w:tab/>
      </w:r>
      <w:r w:rsidRPr="2457C7F1">
        <w:rPr>
          <w:rFonts w:ascii="Times New Roman" w:eastAsia="Times New Roman" w:hAnsi="Times New Roman" w:cs="Times New Roman"/>
        </w:rPr>
        <w:t>Ranking Member</w:t>
      </w:r>
    </w:p>
    <w:p w14:paraId="2DEE8C54" w14:textId="72D5838B" w:rsidR="00343FB1" w:rsidRPr="00996DE5" w:rsidRDefault="6EE55980" w:rsidP="004817CF">
      <w:pPr>
        <w:pStyle w:val="NoSpacing"/>
        <w:spacing w:line="240" w:lineRule="auto"/>
      </w:pPr>
      <w:r w:rsidRPr="2457C7F1">
        <w:rPr>
          <w:rFonts w:ascii="Times New Roman" w:eastAsia="Times New Roman" w:hAnsi="Times New Roman" w:cs="Times New Roman"/>
        </w:rPr>
        <w:t>Committee on Veterans’ Affairs                                Committee on Veterans’ Affairs</w:t>
      </w:r>
    </w:p>
    <w:p w14:paraId="6B400542" w14:textId="3A5DA805" w:rsidR="00343FB1" w:rsidRPr="00996DE5" w:rsidRDefault="6EE55980" w:rsidP="004817CF">
      <w:pPr>
        <w:pStyle w:val="NoSpacing"/>
        <w:spacing w:line="240" w:lineRule="auto"/>
      </w:pPr>
      <w:r w:rsidRPr="2457C7F1">
        <w:rPr>
          <w:rFonts w:ascii="Times New Roman" w:eastAsia="Times New Roman" w:hAnsi="Times New Roman" w:cs="Times New Roman"/>
        </w:rPr>
        <w:t>United States Senate</w:t>
      </w:r>
      <w:r w:rsidR="00343FB1">
        <w:tab/>
      </w:r>
      <w:r w:rsidR="00343FB1">
        <w:tab/>
      </w:r>
      <w:r w:rsidR="00343FB1">
        <w:tab/>
      </w:r>
      <w:r w:rsidR="00343FB1">
        <w:tab/>
      </w:r>
      <w:r w:rsidR="00343FB1">
        <w:tab/>
      </w:r>
      <w:r w:rsidRPr="2457C7F1">
        <w:rPr>
          <w:rFonts w:ascii="Times New Roman" w:eastAsia="Times New Roman" w:hAnsi="Times New Roman" w:cs="Times New Roman"/>
        </w:rPr>
        <w:t>United States Senate</w:t>
      </w:r>
    </w:p>
    <w:p w14:paraId="519E7E8A" w14:textId="58C09178" w:rsidR="00343FB1" w:rsidRPr="00996DE5" w:rsidRDefault="6EE55980" w:rsidP="004817CF">
      <w:pPr>
        <w:pStyle w:val="NoSpacing"/>
        <w:spacing w:line="240" w:lineRule="auto"/>
      </w:pPr>
      <w:r w:rsidRPr="2457C7F1">
        <w:rPr>
          <w:rFonts w:ascii="Times New Roman" w:eastAsia="Times New Roman" w:hAnsi="Times New Roman" w:cs="Times New Roman"/>
        </w:rPr>
        <w:t>Washington, DC 20510</w:t>
      </w:r>
      <w:r w:rsidR="00343FB1">
        <w:tab/>
      </w:r>
      <w:r w:rsidR="00343FB1">
        <w:tab/>
      </w:r>
      <w:r w:rsidR="00343FB1">
        <w:tab/>
      </w:r>
      <w:r w:rsidR="00343FB1">
        <w:tab/>
      </w:r>
      <w:r w:rsidRPr="2457C7F1">
        <w:rPr>
          <w:rFonts w:ascii="Times New Roman" w:eastAsia="Times New Roman" w:hAnsi="Times New Roman" w:cs="Times New Roman"/>
        </w:rPr>
        <w:t>Washington, DC 20510</w:t>
      </w:r>
    </w:p>
    <w:p w14:paraId="699B754E" w14:textId="2741DD3F" w:rsidR="00343FB1" w:rsidRPr="00996DE5" w:rsidRDefault="6EE55980" w:rsidP="004817CF">
      <w:pPr>
        <w:pStyle w:val="NoSpacing"/>
        <w:spacing w:line="240" w:lineRule="auto"/>
      </w:pPr>
      <w:r w:rsidRPr="2457C7F1">
        <w:rPr>
          <w:rFonts w:ascii="Times New Roman" w:eastAsia="Times New Roman" w:hAnsi="Times New Roman" w:cs="Times New Roman"/>
        </w:rPr>
        <w:t xml:space="preserve"> </w:t>
      </w:r>
    </w:p>
    <w:p w14:paraId="6A7B7254" w14:textId="0A645816" w:rsidR="00343FB1" w:rsidRPr="00996DE5" w:rsidRDefault="6EE55980" w:rsidP="004817CF">
      <w:pPr>
        <w:pStyle w:val="NoSpacing"/>
        <w:spacing w:line="240" w:lineRule="auto"/>
      </w:pPr>
      <w:r w:rsidRPr="2457C7F1">
        <w:rPr>
          <w:rFonts w:ascii="Times New Roman" w:eastAsia="Times New Roman" w:hAnsi="Times New Roman" w:cs="Times New Roman"/>
        </w:rPr>
        <w:t>The Honorable Mike Bost</w:t>
      </w:r>
      <w:r w:rsidR="00343FB1">
        <w:tab/>
      </w:r>
      <w:r w:rsidR="00343FB1">
        <w:tab/>
      </w:r>
      <w:r w:rsidR="00343FB1">
        <w:tab/>
      </w:r>
      <w:r w:rsidR="00343FB1">
        <w:tab/>
      </w:r>
      <w:proofErr w:type="gramStart"/>
      <w:r w:rsidRPr="2457C7F1">
        <w:rPr>
          <w:rFonts w:ascii="Times New Roman" w:eastAsia="Times New Roman" w:hAnsi="Times New Roman" w:cs="Times New Roman"/>
        </w:rPr>
        <w:t>The</w:t>
      </w:r>
      <w:proofErr w:type="gramEnd"/>
      <w:r w:rsidRPr="2457C7F1">
        <w:rPr>
          <w:rFonts w:ascii="Times New Roman" w:eastAsia="Times New Roman" w:hAnsi="Times New Roman" w:cs="Times New Roman"/>
        </w:rPr>
        <w:t xml:space="preserve"> Honorable Mark Takano</w:t>
      </w:r>
    </w:p>
    <w:p w14:paraId="39363F0B" w14:textId="6E900BA7" w:rsidR="00343FB1" w:rsidRPr="00996DE5" w:rsidRDefault="6EE55980" w:rsidP="004817CF">
      <w:pPr>
        <w:pStyle w:val="NoSpacing"/>
        <w:spacing w:line="240" w:lineRule="auto"/>
      </w:pPr>
      <w:r w:rsidRPr="2457C7F1">
        <w:rPr>
          <w:rFonts w:ascii="Times New Roman" w:eastAsia="Times New Roman" w:hAnsi="Times New Roman" w:cs="Times New Roman"/>
        </w:rPr>
        <w:t>Chairman</w:t>
      </w:r>
      <w:r w:rsidR="00343FB1">
        <w:tab/>
      </w:r>
      <w:r w:rsidR="00343FB1">
        <w:tab/>
      </w:r>
      <w:r w:rsidR="00343FB1">
        <w:tab/>
      </w:r>
      <w:r w:rsidR="00343FB1">
        <w:tab/>
      </w:r>
      <w:r w:rsidR="00343FB1">
        <w:tab/>
      </w:r>
      <w:r w:rsidR="00343FB1">
        <w:tab/>
      </w:r>
      <w:r w:rsidRPr="2457C7F1">
        <w:rPr>
          <w:rFonts w:ascii="Times New Roman" w:eastAsia="Times New Roman" w:hAnsi="Times New Roman" w:cs="Times New Roman"/>
        </w:rPr>
        <w:t>Ranking Member</w:t>
      </w:r>
    </w:p>
    <w:p w14:paraId="163B39CD" w14:textId="12D3FE04" w:rsidR="00343FB1" w:rsidRPr="00996DE5" w:rsidRDefault="6EE55980" w:rsidP="004817CF">
      <w:pPr>
        <w:pStyle w:val="NoSpacing"/>
        <w:spacing w:line="240" w:lineRule="auto"/>
      </w:pPr>
      <w:r w:rsidRPr="2457C7F1">
        <w:rPr>
          <w:rFonts w:ascii="Times New Roman" w:eastAsia="Times New Roman" w:hAnsi="Times New Roman" w:cs="Times New Roman"/>
        </w:rPr>
        <w:t>Committee on Veterans’ Affairs                                Committee on Veterans’ Affairs</w:t>
      </w:r>
    </w:p>
    <w:p w14:paraId="6B109D68" w14:textId="6178800E" w:rsidR="00343FB1" w:rsidRPr="00996DE5" w:rsidRDefault="6EE55980" w:rsidP="004817CF">
      <w:pPr>
        <w:pStyle w:val="NoSpacing"/>
        <w:spacing w:line="240" w:lineRule="auto"/>
      </w:pPr>
      <w:r w:rsidRPr="2457C7F1">
        <w:rPr>
          <w:rFonts w:ascii="Times New Roman" w:eastAsia="Times New Roman" w:hAnsi="Times New Roman" w:cs="Times New Roman"/>
        </w:rPr>
        <w:t>U.S. House of Representatives                                   U.S. House of Representatives</w:t>
      </w:r>
    </w:p>
    <w:p w14:paraId="0F0AC6EB" w14:textId="3746823A" w:rsidR="00343FB1" w:rsidRPr="00996DE5" w:rsidRDefault="6EE55980" w:rsidP="004817CF">
      <w:pPr>
        <w:pStyle w:val="NoSpacing"/>
        <w:spacing w:line="240" w:lineRule="auto"/>
      </w:pPr>
      <w:r w:rsidRPr="2457C7F1">
        <w:rPr>
          <w:rFonts w:ascii="Times New Roman" w:eastAsia="Times New Roman" w:hAnsi="Times New Roman" w:cs="Times New Roman"/>
        </w:rPr>
        <w:t>Washington, DC 20515</w:t>
      </w:r>
      <w:r w:rsidR="00343FB1">
        <w:tab/>
      </w:r>
      <w:r w:rsidR="00343FB1">
        <w:tab/>
      </w:r>
      <w:r w:rsidR="00343FB1">
        <w:tab/>
      </w:r>
      <w:r w:rsidR="00343FB1">
        <w:tab/>
      </w:r>
      <w:r w:rsidRPr="2457C7F1">
        <w:rPr>
          <w:rFonts w:ascii="Times New Roman" w:eastAsia="Times New Roman" w:hAnsi="Times New Roman" w:cs="Times New Roman"/>
        </w:rPr>
        <w:t>Washington, DC 20515</w:t>
      </w:r>
    </w:p>
    <w:p w14:paraId="061264AE" w14:textId="699911CC" w:rsidR="00343FB1" w:rsidRPr="00996DE5" w:rsidRDefault="6EE55980" w:rsidP="004817CF">
      <w:pPr>
        <w:pStyle w:val="NoSpacing"/>
        <w:spacing w:line="240" w:lineRule="auto"/>
      </w:pPr>
      <w:r w:rsidRPr="2457C7F1">
        <w:rPr>
          <w:rFonts w:ascii="Times New Roman" w:eastAsia="Times New Roman" w:hAnsi="Times New Roman" w:cs="Times New Roman"/>
        </w:rPr>
        <w:t xml:space="preserve"> </w:t>
      </w:r>
    </w:p>
    <w:p w14:paraId="318E4119" w14:textId="3B0AE810" w:rsidR="00343FB1" w:rsidRPr="00996DE5" w:rsidRDefault="6EE55980" w:rsidP="004817CF">
      <w:pPr>
        <w:pStyle w:val="NoSpacing"/>
        <w:spacing w:line="240" w:lineRule="auto"/>
      </w:pPr>
      <w:r w:rsidRPr="2457C7F1">
        <w:rPr>
          <w:rFonts w:ascii="Times New Roman" w:eastAsia="Times New Roman" w:hAnsi="Times New Roman" w:cs="Times New Roman"/>
        </w:rPr>
        <w:t>Dear Chairmen Moran and Bost, and Ranking Members Blumenthal and Takano:</w:t>
      </w:r>
    </w:p>
    <w:p w14:paraId="6E4310A9" w14:textId="28121FB9" w:rsidR="00343FB1" w:rsidRPr="00996DE5" w:rsidRDefault="6EE55980" w:rsidP="004817CF">
      <w:pPr>
        <w:pStyle w:val="NoSpacing"/>
        <w:spacing w:line="240" w:lineRule="auto"/>
      </w:pPr>
      <w:r w:rsidRPr="2457C7F1">
        <w:rPr>
          <w:rFonts w:ascii="Times New Roman" w:eastAsia="Times New Roman" w:hAnsi="Times New Roman" w:cs="Times New Roman"/>
        </w:rPr>
        <w:t xml:space="preserve"> </w:t>
      </w:r>
    </w:p>
    <w:p w14:paraId="1C2A52AD" w14:textId="54A03585" w:rsidR="00343FB1" w:rsidRPr="00996DE5" w:rsidRDefault="6EE55980" w:rsidP="2457C7F1">
      <w:pPr>
        <w:pStyle w:val="NoSpacing"/>
        <w:spacing w:line="240" w:lineRule="auto"/>
        <w:ind w:firstLine="720"/>
      </w:pPr>
      <w:r w:rsidRPr="2457C7F1">
        <w:rPr>
          <w:rFonts w:ascii="Times New Roman" w:eastAsia="Times New Roman" w:hAnsi="Times New Roman" w:cs="Times New Roman"/>
        </w:rPr>
        <w:t xml:space="preserve">As leading organizations representing veterans, Service members, families, survivors, and caregivers, we express our support for S. 4744 and H.R. 9237, the </w:t>
      </w:r>
      <w:r w:rsidRPr="004312A8">
        <w:rPr>
          <w:rFonts w:ascii="Times New Roman" w:eastAsia="Times New Roman" w:hAnsi="Times New Roman" w:cs="Times New Roman"/>
          <w:i/>
          <w:iCs/>
        </w:rPr>
        <w:t>Take Care of America’s Veterans Act</w:t>
      </w:r>
      <w:r w:rsidRPr="2457C7F1">
        <w:rPr>
          <w:rFonts w:ascii="Times New Roman" w:eastAsia="Times New Roman" w:hAnsi="Times New Roman" w:cs="Times New Roman"/>
        </w:rPr>
        <w:t>, and urge Congress to continue advancing this critical legislation through the legislative process.</w:t>
      </w:r>
    </w:p>
    <w:p w14:paraId="160F1BA7" w14:textId="45FB7F9A" w:rsidR="00343FB1" w:rsidRPr="00996DE5" w:rsidRDefault="6EE55980" w:rsidP="004817CF">
      <w:pPr>
        <w:pStyle w:val="NoSpacing"/>
        <w:spacing w:line="240" w:lineRule="auto"/>
      </w:pPr>
      <w:r w:rsidRPr="2457C7F1">
        <w:rPr>
          <w:rFonts w:ascii="Times New Roman" w:eastAsia="Times New Roman" w:hAnsi="Times New Roman" w:cs="Times New Roman"/>
        </w:rPr>
        <w:t xml:space="preserve"> </w:t>
      </w:r>
    </w:p>
    <w:p w14:paraId="0C490BC1" w14:textId="2FA665B5" w:rsidR="00343FB1" w:rsidRPr="00996DE5" w:rsidRDefault="00923541" w:rsidP="2457C7F1">
      <w:pPr>
        <w:pStyle w:val="NoSpacing"/>
        <w:spacing w:line="240" w:lineRule="auto"/>
        <w:ind w:firstLine="720"/>
      </w:pPr>
      <w:r>
        <w:rPr>
          <w:rFonts w:ascii="Times New Roman" w:eastAsia="Times New Roman" w:hAnsi="Times New Roman" w:cs="Times New Roman"/>
        </w:rPr>
        <w:t>T</w:t>
      </w:r>
      <w:r w:rsidR="6EE55980" w:rsidRPr="2457C7F1">
        <w:rPr>
          <w:rFonts w:ascii="Times New Roman" w:eastAsia="Times New Roman" w:hAnsi="Times New Roman" w:cs="Times New Roman"/>
        </w:rPr>
        <w:t xml:space="preserve">his comprehensive package reflects years of bipartisan and bicameral work to improve care, benefits, and services for the veteran community.  </w:t>
      </w:r>
      <w:r w:rsidR="00E90833" w:rsidRPr="00E90833">
        <w:rPr>
          <w:rFonts w:ascii="Times New Roman" w:eastAsia="Times New Roman" w:hAnsi="Times New Roman" w:cs="Times New Roman"/>
        </w:rPr>
        <w:t>Republicans and Democrats have authored elements of the bill, and we believe it represents one of the most thorough efforts to deliver non-partisan support and relief to both broad and narrow segments of the communities we serve.</w:t>
      </w:r>
      <w:r w:rsidR="00E90833">
        <w:rPr>
          <w:rFonts w:ascii="Times New Roman" w:eastAsia="Times New Roman" w:hAnsi="Times New Roman" w:cs="Times New Roman"/>
        </w:rPr>
        <w:t xml:space="preserve">  </w:t>
      </w:r>
      <w:r w:rsidR="16453B1D" w:rsidRPr="14F2AB6D">
        <w:rPr>
          <w:rFonts w:ascii="Times New Roman" w:eastAsia="Times New Roman" w:hAnsi="Times New Roman" w:cs="Times New Roman"/>
        </w:rPr>
        <w:t>It</w:t>
      </w:r>
      <w:r w:rsidR="6EE55980" w:rsidRPr="2457C7F1">
        <w:rPr>
          <w:rFonts w:ascii="Times New Roman" w:eastAsia="Times New Roman" w:hAnsi="Times New Roman" w:cs="Times New Roman"/>
        </w:rPr>
        <w:t xml:space="preserve"> brings together more than 60 provisions affecting veterans’ benefits, health care, education, transition assistance, caregiver support, survivor benefits, and other essential services.  </w:t>
      </w:r>
      <w:proofErr w:type="gramStart"/>
      <w:r w:rsidR="6EE55980" w:rsidRPr="2457C7F1">
        <w:rPr>
          <w:rFonts w:ascii="Times New Roman" w:eastAsia="Times New Roman" w:hAnsi="Times New Roman" w:cs="Times New Roman"/>
        </w:rPr>
        <w:t>Taken</w:t>
      </w:r>
      <w:proofErr w:type="gramEnd"/>
      <w:r w:rsidR="6EE55980" w:rsidRPr="2457C7F1">
        <w:rPr>
          <w:rFonts w:ascii="Times New Roman" w:eastAsia="Times New Roman" w:hAnsi="Times New Roman" w:cs="Times New Roman"/>
        </w:rPr>
        <w:t xml:space="preserve"> together, these provisions would do </w:t>
      </w:r>
      <w:r w:rsidR="00ED0B8A" w:rsidRPr="2457C7F1">
        <w:rPr>
          <w:rFonts w:ascii="Times New Roman" w:eastAsia="Times New Roman" w:hAnsi="Times New Roman" w:cs="Times New Roman"/>
        </w:rPr>
        <w:t>extraordinarily</w:t>
      </w:r>
      <w:r w:rsidR="6EE55980" w:rsidRPr="2457C7F1">
        <w:rPr>
          <w:rFonts w:ascii="Times New Roman" w:eastAsia="Times New Roman" w:hAnsi="Times New Roman" w:cs="Times New Roman"/>
        </w:rPr>
        <w:t xml:space="preserve"> good for millions of veterans, caregivers, families, and survivors today and for generations to come.</w:t>
      </w:r>
      <w:r w:rsidR="00E90833">
        <w:rPr>
          <w:rFonts w:ascii="Times New Roman" w:eastAsia="Times New Roman" w:hAnsi="Times New Roman" w:cs="Times New Roman"/>
        </w:rPr>
        <w:t xml:space="preserve">  </w:t>
      </w:r>
    </w:p>
    <w:p w14:paraId="6AF97CDD" w14:textId="0E68BDD1" w:rsidR="00343FB1" w:rsidRPr="00996DE5" w:rsidRDefault="6EE55980" w:rsidP="004817CF">
      <w:pPr>
        <w:pStyle w:val="NoSpacing"/>
        <w:spacing w:line="240" w:lineRule="auto"/>
      </w:pPr>
      <w:r w:rsidRPr="2457C7F1">
        <w:rPr>
          <w:rFonts w:ascii="Times New Roman" w:eastAsia="Times New Roman" w:hAnsi="Times New Roman" w:cs="Times New Roman"/>
        </w:rPr>
        <w:t xml:space="preserve"> </w:t>
      </w:r>
    </w:p>
    <w:p w14:paraId="18361DB0" w14:textId="4929C2D6" w:rsidR="00343FB1" w:rsidRPr="00996DE5" w:rsidRDefault="6EE55980" w:rsidP="00240C8C">
      <w:pPr>
        <w:pStyle w:val="NoSpacing"/>
        <w:spacing w:line="240" w:lineRule="auto"/>
        <w:ind w:firstLine="720"/>
      </w:pPr>
      <w:r w:rsidRPr="60BDA4C3">
        <w:rPr>
          <w:rFonts w:ascii="Times New Roman" w:eastAsia="Times New Roman" w:hAnsi="Times New Roman" w:cs="Times New Roman"/>
        </w:rPr>
        <w:t xml:space="preserve">We are especially encouraged by the inclusion of the </w:t>
      </w:r>
      <w:r w:rsidRPr="004312A8">
        <w:rPr>
          <w:rFonts w:ascii="Times New Roman" w:eastAsia="Times New Roman" w:hAnsi="Times New Roman" w:cs="Times New Roman"/>
          <w:i/>
          <w:iCs/>
        </w:rPr>
        <w:t>Major Richard Star Act</w:t>
      </w:r>
      <w:r w:rsidRPr="60BDA4C3">
        <w:rPr>
          <w:rFonts w:ascii="Times New Roman" w:eastAsia="Times New Roman" w:hAnsi="Times New Roman" w:cs="Times New Roman"/>
        </w:rPr>
        <w:t>, which would finally end the unfair offset that forces more than 59,000 medically retired, combat-injured veterans to forfeit a portion of their earned military retirement pay to receive the disability compensation they deserve.  Correcting this injustice would have a meaningful and lasting impact on some of the most severely wounded, ill, and injured veterans.</w:t>
      </w:r>
    </w:p>
    <w:p w14:paraId="3FFA0420" w14:textId="3546EE29" w:rsidR="00343FB1" w:rsidRPr="00996DE5" w:rsidRDefault="6EE55980" w:rsidP="004817CF">
      <w:pPr>
        <w:pStyle w:val="NoSpacing"/>
        <w:spacing w:line="240" w:lineRule="auto"/>
      </w:pPr>
      <w:r w:rsidRPr="2457C7F1">
        <w:rPr>
          <w:rFonts w:ascii="Times New Roman" w:eastAsia="Times New Roman" w:hAnsi="Times New Roman" w:cs="Times New Roman"/>
        </w:rPr>
        <w:t xml:space="preserve"> </w:t>
      </w:r>
    </w:p>
    <w:p w14:paraId="4D1DD935" w14:textId="609A95F0" w:rsidR="00343FB1" w:rsidRPr="00996DE5" w:rsidRDefault="6EE55980" w:rsidP="2457C7F1">
      <w:pPr>
        <w:pStyle w:val="NoSpacing"/>
        <w:spacing w:line="240" w:lineRule="auto"/>
        <w:ind w:firstLine="720"/>
      </w:pPr>
      <w:r w:rsidRPr="2457C7F1">
        <w:rPr>
          <w:rFonts w:ascii="Times New Roman" w:eastAsia="Times New Roman" w:hAnsi="Times New Roman" w:cs="Times New Roman"/>
        </w:rPr>
        <w:t>The bill also includes important proposals to strengthen mental health support, improve spinal cord injury care and prosthetic services, expand resources for survivors and families, enhance caregiver programs, and advance services for women veterans.  These provisions reflect the kind of broad, durable investment that can improve quality of life across the veteran community and deliver long-sought relief to people who have waited far too long.</w:t>
      </w:r>
    </w:p>
    <w:p w14:paraId="6832FE53" w14:textId="32381410" w:rsidR="00343FB1" w:rsidRPr="00996DE5" w:rsidRDefault="6EE55980" w:rsidP="004817CF">
      <w:pPr>
        <w:pStyle w:val="NoSpacing"/>
        <w:spacing w:line="240" w:lineRule="auto"/>
      </w:pPr>
      <w:r w:rsidRPr="2457C7F1">
        <w:rPr>
          <w:rFonts w:ascii="Times New Roman" w:eastAsia="Times New Roman" w:hAnsi="Times New Roman" w:cs="Times New Roman"/>
        </w:rPr>
        <w:t xml:space="preserve"> </w:t>
      </w:r>
    </w:p>
    <w:p w14:paraId="4F0A002A" w14:textId="5E3AD6E9" w:rsidR="00343FB1" w:rsidRPr="00996DE5" w:rsidRDefault="00CD4E66" w:rsidP="2457C7F1">
      <w:pPr>
        <w:pStyle w:val="NoSpacing"/>
        <w:spacing w:line="240" w:lineRule="auto"/>
        <w:ind w:firstLine="720"/>
      </w:pPr>
      <w:r w:rsidRPr="2457C7F1">
        <w:rPr>
          <w:rFonts w:ascii="Times New Roman" w:eastAsia="Times New Roman" w:hAnsi="Times New Roman" w:cs="Times New Roman"/>
        </w:rPr>
        <w:t xml:space="preserve">At the same time, we want to be clear that our support </w:t>
      </w:r>
      <w:r>
        <w:rPr>
          <w:rFonts w:ascii="Times New Roman" w:eastAsia="Times New Roman" w:hAnsi="Times New Roman" w:cs="Times New Roman"/>
        </w:rPr>
        <w:t xml:space="preserve">is provided after thoughtful consideration and discussion of our concerns.  </w:t>
      </w:r>
      <w:r w:rsidRPr="2457C7F1">
        <w:rPr>
          <w:rFonts w:ascii="Times New Roman" w:eastAsia="Times New Roman" w:hAnsi="Times New Roman" w:cs="Times New Roman"/>
        </w:rPr>
        <w:t xml:space="preserve">Legislating changes to the Veterans Affairs Schedule for Rating Disabilities </w:t>
      </w:r>
      <w:r>
        <w:rPr>
          <w:rFonts w:ascii="Times New Roman" w:eastAsia="Times New Roman" w:hAnsi="Times New Roman" w:cs="Times New Roman"/>
        </w:rPr>
        <w:t xml:space="preserve">(VASRD) </w:t>
      </w:r>
      <w:r w:rsidRPr="2457C7F1">
        <w:rPr>
          <w:rFonts w:ascii="Times New Roman" w:eastAsia="Times New Roman" w:hAnsi="Times New Roman" w:cs="Times New Roman"/>
        </w:rPr>
        <w:t xml:space="preserve">is not </w:t>
      </w:r>
      <w:r>
        <w:rPr>
          <w:rFonts w:ascii="Times New Roman" w:eastAsia="Times New Roman" w:hAnsi="Times New Roman" w:cs="Times New Roman"/>
        </w:rPr>
        <w:t>a</w:t>
      </w:r>
      <w:r w:rsidRPr="2457C7F1">
        <w:rPr>
          <w:rFonts w:ascii="Times New Roman" w:eastAsia="Times New Roman" w:hAnsi="Times New Roman" w:cs="Times New Roman"/>
        </w:rPr>
        <w:t xml:space="preserve"> standard path, and under ordinary circumstances it is not an approach we would support.</w:t>
      </w:r>
      <w:r w:rsidR="00D65CB9">
        <w:rPr>
          <w:rFonts w:ascii="Times New Roman" w:eastAsia="Times New Roman" w:hAnsi="Times New Roman" w:cs="Times New Roman"/>
        </w:rPr>
        <w:t xml:space="preserve"> </w:t>
      </w:r>
      <w:r>
        <w:rPr>
          <w:rFonts w:ascii="Times New Roman" w:eastAsia="Times New Roman" w:hAnsi="Times New Roman" w:cs="Times New Roman"/>
        </w:rPr>
        <w:t xml:space="preserve"> </w:t>
      </w:r>
      <w:r w:rsidR="6EE55980" w:rsidRPr="2457C7F1">
        <w:rPr>
          <w:rFonts w:ascii="Times New Roman" w:eastAsia="Times New Roman" w:hAnsi="Times New Roman" w:cs="Times New Roman"/>
        </w:rPr>
        <w:t xml:space="preserve">Ideally, Congress would advance these </w:t>
      </w:r>
      <w:r w:rsidR="6EE55980" w:rsidRPr="2457C7F1">
        <w:rPr>
          <w:rFonts w:ascii="Times New Roman" w:eastAsia="Times New Roman" w:hAnsi="Times New Roman" w:cs="Times New Roman"/>
        </w:rPr>
        <w:lastRenderedPageBreak/>
        <w:t xml:space="preserve">long-overdue priorities without requiring offsets from future disability compensation.  </w:t>
      </w:r>
      <w:r w:rsidR="5B6A0699" w:rsidRPr="73AC428B">
        <w:rPr>
          <w:rFonts w:ascii="Times New Roman" w:eastAsia="Times New Roman" w:hAnsi="Times New Roman" w:cs="Times New Roman"/>
        </w:rPr>
        <w:t>T</w:t>
      </w:r>
      <w:r w:rsidR="6EE55980" w:rsidRPr="73AC428B">
        <w:rPr>
          <w:rFonts w:ascii="Times New Roman" w:eastAsia="Times New Roman" w:hAnsi="Times New Roman" w:cs="Times New Roman"/>
        </w:rPr>
        <w:t>he</w:t>
      </w:r>
      <w:r w:rsidR="6EE55980" w:rsidRPr="2457C7F1">
        <w:rPr>
          <w:rFonts w:ascii="Times New Roman" w:eastAsia="Times New Roman" w:hAnsi="Times New Roman" w:cs="Times New Roman"/>
        </w:rPr>
        <w:t xml:space="preserve"> </w:t>
      </w:r>
      <w:r w:rsidR="6EE55980" w:rsidRPr="00E90833">
        <w:rPr>
          <w:rFonts w:ascii="Times New Roman" w:eastAsia="Times New Roman" w:hAnsi="Times New Roman" w:cs="Times New Roman"/>
          <w:i/>
          <w:iCs/>
        </w:rPr>
        <w:t>Major Richard Star Act</w:t>
      </w:r>
      <w:r w:rsidR="6EE55980" w:rsidRPr="2457C7F1">
        <w:rPr>
          <w:rFonts w:ascii="Times New Roman" w:eastAsia="Times New Roman" w:hAnsi="Times New Roman" w:cs="Times New Roman"/>
        </w:rPr>
        <w:t xml:space="preserve"> would be funded through the defense authorizing committees and</w:t>
      </w:r>
      <w:r w:rsidR="00D82C84">
        <w:rPr>
          <w:rFonts w:ascii="Times New Roman" w:eastAsia="Times New Roman" w:hAnsi="Times New Roman" w:cs="Times New Roman"/>
        </w:rPr>
        <w:t xml:space="preserve"> fully</w:t>
      </w:r>
      <w:r w:rsidR="6EE55980" w:rsidRPr="2457C7F1">
        <w:rPr>
          <w:rFonts w:ascii="Times New Roman" w:eastAsia="Times New Roman" w:hAnsi="Times New Roman" w:cs="Times New Roman"/>
        </w:rPr>
        <w:t xml:space="preserve"> </w:t>
      </w:r>
      <w:r w:rsidR="002D3EB4">
        <w:rPr>
          <w:rFonts w:ascii="Times New Roman" w:eastAsia="Times New Roman" w:hAnsi="Times New Roman" w:cs="Times New Roman"/>
        </w:rPr>
        <w:t>end</w:t>
      </w:r>
      <w:r w:rsidR="6EE55980" w:rsidRPr="2457C7F1">
        <w:rPr>
          <w:rFonts w:ascii="Times New Roman" w:eastAsia="Times New Roman" w:hAnsi="Times New Roman" w:cs="Times New Roman"/>
        </w:rPr>
        <w:t xml:space="preserve"> the unjust wounded veteran tax on combat-injured warriors</w:t>
      </w:r>
      <w:r w:rsidR="006471BA">
        <w:rPr>
          <w:rFonts w:ascii="Times New Roman" w:eastAsia="Times New Roman" w:hAnsi="Times New Roman" w:cs="Times New Roman"/>
        </w:rPr>
        <w:t>.</w:t>
      </w:r>
      <w:r w:rsidR="6EE55980" w:rsidRPr="2457C7F1">
        <w:rPr>
          <w:rFonts w:ascii="Times New Roman" w:eastAsia="Times New Roman" w:hAnsi="Times New Roman" w:cs="Times New Roman"/>
        </w:rPr>
        <w:t xml:space="preserve"> </w:t>
      </w:r>
      <w:r w:rsidR="00BA155E">
        <w:rPr>
          <w:rFonts w:ascii="Times New Roman" w:eastAsia="Times New Roman" w:hAnsi="Times New Roman" w:cs="Times New Roman"/>
        </w:rPr>
        <w:t xml:space="preserve"> </w:t>
      </w:r>
      <w:r w:rsidR="006471BA">
        <w:rPr>
          <w:rFonts w:ascii="Times New Roman" w:eastAsia="Times New Roman" w:hAnsi="Times New Roman" w:cs="Times New Roman"/>
        </w:rPr>
        <w:t>P</w:t>
      </w:r>
      <w:r w:rsidR="6EE55980" w:rsidRPr="2457C7F1">
        <w:rPr>
          <w:rFonts w:ascii="Times New Roman" w:eastAsia="Times New Roman" w:hAnsi="Times New Roman" w:cs="Times New Roman"/>
        </w:rPr>
        <w:t>ay-as-you-go rules would be waived for these earned benefits</w:t>
      </w:r>
      <w:r w:rsidR="006471BA">
        <w:rPr>
          <w:rFonts w:ascii="Times New Roman" w:eastAsia="Times New Roman" w:hAnsi="Times New Roman" w:cs="Times New Roman"/>
        </w:rPr>
        <w:t>.</w:t>
      </w:r>
      <w:r w:rsidR="6EE55980" w:rsidRPr="2457C7F1">
        <w:rPr>
          <w:rFonts w:ascii="Times New Roman" w:eastAsia="Times New Roman" w:hAnsi="Times New Roman" w:cs="Times New Roman"/>
        </w:rPr>
        <w:t xml:space="preserve"> </w:t>
      </w:r>
      <w:r w:rsidR="009F3940">
        <w:rPr>
          <w:rFonts w:ascii="Times New Roman" w:eastAsia="Times New Roman" w:hAnsi="Times New Roman" w:cs="Times New Roman"/>
        </w:rPr>
        <w:t xml:space="preserve"> </w:t>
      </w:r>
      <w:r w:rsidR="006471BA">
        <w:rPr>
          <w:rFonts w:ascii="Times New Roman" w:eastAsia="Times New Roman" w:hAnsi="Times New Roman" w:cs="Times New Roman"/>
        </w:rPr>
        <w:t>T</w:t>
      </w:r>
      <w:r w:rsidR="6EE55980" w:rsidRPr="2457C7F1">
        <w:rPr>
          <w:rFonts w:ascii="Times New Roman" w:eastAsia="Times New Roman" w:hAnsi="Times New Roman" w:cs="Times New Roman"/>
        </w:rPr>
        <w:t xml:space="preserve">here would be complete clarity from the Administration and VA about whether </w:t>
      </w:r>
      <w:r w:rsidR="00426E62">
        <w:rPr>
          <w:rFonts w:ascii="Times New Roman" w:eastAsia="Times New Roman" w:hAnsi="Times New Roman" w:cs="Times New Roman"/>
        </w:rPr>
        <w:t>long-anticipated VASRD</w:t>
      </w:r>
      <w:r w:rsidR="6EE55980" w:rsidRPr="2457C7F1">
        <w:rPr>
          <w:rFonts w:ascii="Times New Roman" w:eastAsia="Times New Roman" w:hAnsi="Times New Roman" w:cs="Times New Roman"/>
        </w:rPr>
        <w:t xml:space="preserve"> changes will proceed independently of this bill.  Unfortunately, the current environment is </w:t>
      </w:r>
      <w:r w:rsidR="4ECABFF5" w:rsidRPr="7371D1BE">
        <w:rPr>
          <w:rFonts w:ascii="Times New Roman" w:eastAsia="Times New Roman" w:hAnsi="Times New Roman" w:cs="Times New Roman"/>
        </w:rPr>
        <w:t xml:space="preserve">far </w:t>
      </w:r>
      <w:r w:rsidR="4ECABFF5" w:rsidRPr="6AE6EFB1">
        <w:rPr>
          <w:rFonts w:ascii="Times New Roman" w:eastAsia="Times New Roman" w:hAnsi="Times New Roman" w:cs="Times New Roman"/>
        </w:rPr>
        <w:t xml:space="preserve">from </w:t>
      </w:r>
      <w:r w:rsidR="6EE55980" w:rsidRPr="6AE6EFB1">
        <w:rPr>
          <w:rFonts w:ascii="Times New Roman" w:eastAsia="Times New Roman" w:hAnsi="Times New Roman" w:cs="Times New Roman"/>
        </w:rPr>
        <w:t>ideal</w:t>
      </w:r>
      <w:r w:rsidR="6EE55980" w:rsidRPr="2457C7F1">
        <w:rPr>
          <w:rFonts w:ascii="Times New Roman" w:eastAsia="Times New Roman" w:hAnsi="Times New Roman" w:cs="Times New Roman"/>
        </w:rPr>
        <w:t>, and veterans</w:t>
      </w:r>
      <w:r w:rsidR="00150F7D">
        <w:rPr>
          <w:rFonts w:ascii="Times New Roman" w:eastAsia="Times New Roman" w:hAnsi="Times New Roman" w:cs="Times New Roman"/>
        </w:rPr>
        <w:t xml:space="preserve">, </w:t>
      </w:r>
      <w:r w:rsidR="00DF6C52">
        <w:rPr>
          <w:rFonts w:ascii="Times New Roman" w:eastAsia="Times New Roman" w:hAnsi="Times New Roman" w:cs="Times New Roman"/>
        </w:rPr>
        <w:t xml:space="preserve">families, </w:t>
      </w:r>
      <w:r w:rsidR="00150F7D">
        <w:rPr>
          <w:rFonts w:ascii="Times New Roman" w:eastAsia="Times New Roman" w:hAnsi="Times New Roman" w:cs="Times New Roman"/>
        </w:rPr>
        <w:t>survivors, and caregivers</w:t>
      </w:r>
      <w:r w:rsidR="6EE55980" w:rsidRPr="2457C7F1">
        <w:rPr>
          <w:rFonts w:ascii="Times New Roman" w:eastAsia="Times New Roman" w:hAnsi="Times New Roman" w:cs="Times New Roman"/>
        </w:rPr>
        <w:t xml:space="preserve"> have already waited years across multiple Congresses and administrations for action on provisions that </w:t>
      </w:r>
      <w:r w:rsidR="62F9FE6F" w:rsidRPr="44CE9752">
        <w:rPr>
          <w:rFonts w:ascii="Times New Roman" w:eastAsia="Times New Roman" w:hAnsi="Times New Roman" w:cs="Times New Roman"/>
        </w:rPr>
        <w:t xml:space="preserve">maintain </w:t>
      </w:r>
      <w:r w:rsidR="6EE55980" w:rsidRPr="44CE9752">
        <w:rPr>
          <w:rFonts w:ascii="Times New Roman" w:eastAsia="Times New Roman" w:hAnsi="Times New Roman" w:cs="Times New Roman"/>
        </w:rPr>
        <w:t>strong</w:t>
      </w:r>
      <w:r w:rsidR="6EE55980" w:rsidRPr="2457C7F1">
        <w:rPr>
          <w:rFonts w:ascii="Times New Roman" w:eastAsia="Times New Roman" w:hAnsi="Times New Roman" w:cs="Times New Roman"/>
        </w:rPr>
        <w:t xml:space="preserve"> bipartisan support.</w:t>
      </w:r>
      <w:r>
        <w:rPr>
          <w:rFonts w:ascii="Times New Roman" w:eastAsia="Times New Roman" w:hAnsi="Times New Roman" w:cs="Times New Roman"/>
        </w:rPr>
        <w:t xml:space="preserve">  </w:t>
      </w:r>
    </w:p>
    <w:p w14:paraId="54835DC7" w14:textId="62B65EF7" w:rsidR="00343FB1" w:rsidRPr="00996DE5" w:rsidRDefault="6EE55980" w:rsidP="004817CF">
      <w:pPr>
        <w:pStyle w:val="NoSpacing"/>
        <w:spacing w:line="240" w:lineRule="auto"/>
      </w:pPr>
      <w:r w:rsidRPr="2457C7F1">
        <w:rPr>
          <w:rFonts w:ascii="Times New Roman" w:eastAsia="Times New Roman" w:hAnsi="Times New Roman" w:cs="Times New Roman"/>
        </w:rPr>
        <w:t xml:space="preserve"> </w:t>
      </w:r>
    </w:p>
    <w:p w14:paraId="30D288CE" w14:textId="5D523B24" w:rsidR="00CD4E66" w:rsidRDefault="6EE55980" w:rsidP="00CD4E66">
      <w:pPr>
        <w:pStyle w:val="NoSpacing"/>
        <w:spacing w:line="240" w:lineRule="auto"/>
        <w:ind w:firstLine="720"/>
        <w:rPr>
          <w:rFonts w:ascii="Times New Roman" w:eastAsia="Times New Roman" w:hAnsi="Times New Roman" w:cs="Times New Roman"/>
        </w:rPr>
      </w:pPr>
      <w:r w:rsidRPr="2457C7F1">
        <w:rPr>
          <w:rFonts w:ascii="Times New Roman" w:eastAsia="Times New Roman" w:hAnsi="Times New Roman" w:cs="Times New Roman"/>
        </w:rPr>
        <w:t xml:space="preserve">The Administration must also provide immediate clarity on whether these rating-schedule changes are intended to proceed independently of </w:t>
      </w:r>
      <w:r w:rsidR="00F10B1C">
        <w:rPr>
          <w:rFonts w:ascii="Times New Roman" w:eastAsia="Times New Roman" w:hAnsi="Times New Roman" w:cs="Times New Roman"/>
        </w:rPr>
        <w:t xml:space="preserve">the </w:t>
      </w:r>
      <w:r w:rsidR="005D3A2F" w:rsidRPr="00240C8C">
        <w:rPr>
          <w:rFonts w:ascii="Times New Roman" w:eastAsia="Times New Roman" w:hAnsi="Times New Roman" w:cs="Times New Roman"/>
          <w:i/>
          <w:iCs/>
        </w:rPr>
        <w:t>Take Care of America’s Veterans Act</w:t>
      </w:r>
      <w:r w:rsidR="005D3A2F" w:rsidRPr="39642FF2">
        <w:rPr>
          <w:rFonts w:ascii="Times New Roman" w:eastAsia="Times New Roman" w:hAnsi="Times New Roman" w:cs="Times New Roman"/>
        </w:rPr>
        <w:t xml:space="preserve"> </w:t>
      </w:r>
      <w:r w:rsidRPr="2457C7F1">
        <w:rPr>
          <w:rFonts w:ascii="Times New Roman" w:eastAsia="Times New Roman" w:hAnsi="Times New Roman" w:cs="Times New Roman"/>
        </w:rPr>
        <w:t xml:space="preserve">through VA regulation, White House direction, or other administrative action. </w:t>
      </w:r>
      <w:r w:rsidR="00CC15E9">
        <w:rPr>
          <w:rFonts w:ascii="Times New Roman" w:eastAsia="Times New Roman" w:hAnsi="Times New Roman" w:cs="Times New Roman"/>
        </w:rPr>
        <w:t xml:space="preserve"> </w:t>
      </w:r>
      <w:r w:rsidRPr="2457C7F1">
        <w:rPr>
          <w:rFonts w:ascii="Times New Roman" w:eastAsia="Times New Roman" w:hAnsi="Times New Roman" w:cs="Times New Roman"/>
        </w:rPr>
        <w:t>That clarity is essential because the bill’s financing rests on assumptions that remain unresolved.  If similar V</w:t>
      </w:r>
      <w:r w:rsidR="000B3B0D">
        <w:rPr>
          <w:rFonts w:ascii="Times New Roman" w:eastAsia="Times New Roman" w:hAnsi="Times New Roman" w:cs="Times New Roman"/>
        </w:rPr>
        <w:t>A</w:t>
      </w:r>
      <w:r w:rsidRPr="2457C7F1">
        <w:rPr>
          <w:rFonts w:ascii="Times New Roman" w:eastAsia="Times New Roman" w:hAnsi="Times New Roman" w:cs="Times New Roman"/>
        </w:rPr>
        <w:t xml:space="preserve">SRD changes are implemented outside this legislation, the resulting savings could revert to the Treasury rather than be reinvested in veterans, </w:t>
      </w:r>
      <w:r w:rsidR="000145D1">
        <w:rPr>
          <w:rFonts w:ascii="Times New Roman" w:eastAsia="Times New Roman" w:hAnsi="Times New Roman" w:cs="Times New Roman"/>
        </w:rPr>
        <w:t xml:space="preserve">families, survivors, and </w:t>
      </w:r>
      <w:r w:rsidRPr="2457C7F1">
        <w:rPr>
          <w:rFonts w:ascii="Times New Roman" w:eastAsia="Times New Roman" w:hAnsi="Times New Roman" w:cs="Times New Roman"/>
        </w:rPr>
        <w:t>caregivers</w:t>
      </w:r>
      <w:r w:rsidR="00CD4E66">
        <w:rPr>
          <w:rFonts w:ascii="Times New Roman" w:eastAsia="Times New Roman" w:hAnsi="Times New Roman" w:cs="Times New Roman"/>
        </w:rPr>
        <w:t>.</w:t>
      </w:r>
    </w:p>
    <w:p w14:paraId="7243F8BA" w14:textId="348A1849" w:rsidR="00343FB1" w:rsidRPr="00996DE5" w:rsidRDefault="6EE55980" w:rsidP="004817CF">
      <w:pPr>
        <w:pStyle w:val="NoSpacing"/>
        <w:spacing w:line="240" w:lineRule="auto"/>
      </w:pPr>
      <w:r w:rsidRPr="2457C7F1">
        <w:rPr>
          <w:rFonts w:ascii="Times New Roman" w:eastAsia="Times New Roman" w:hAnsi="Times New Roman" w:cs="Times New Roman"/>
        </w:rPr>
        <w:t xml:space="preserve"> </w:t>
      </w:r>
    </w:p>
    <w:p w14:paraId="3596A9AF" w14:textId="2F21C40F" w:rsidR="00343FB1" w:rsidRPr="00996DE5" w:rsidRDefault="6EE55980" w:rsidP="2457C7F1">
      <w:pPr>
        <w:pStyle w:val="NoSpacing"/>
        <w:spacing w:line="240" w:lineRule="auto"/>
        <w:ind w:firstLine="720"/>
      </w:pPr>
      <w:r w:rsidRPr="39642FF2">
        <w:rPr>
          <w:rFonts w:ascii="Times New Roman" w:eastAsia="Times New Roman" w:hAnsi="Times New Roman" w:cs="Times New Roman"/>
        </w:rPr>
        <w:t xml:space="preserve">Given that reality, we believe the practical question before Congress is whether this process should continue so these resources can be reinvested in veterans, caregivers, families, and survivors, or whether the opportunity to enact this package is lost while unresolved funding questions remain.  We support advancing the </w:t>
      </w:r>
      <w:r w:rsidRPr="00240C8C">
        <w:rPr>
          <w:rFonts w:ascii="Times New Roman" w:eastAsia="Times New Roman" w:hAnsi="Times New Roman" w:cs="Times New Roman"/>
          <w:i/>
          <w:iCs/>
        </w:rPr>
        <w:t>Take Care of America’s Veterans Act</w:t>
      </w:r>
      <w:r w:rsidRPr="39642FF2">
        <w:rPr>
          <w:rFonts w:ascii="Times New Roman" w:eastAsia="Times New Roman" w:hAnsi="Times New Roman" w:cs="Times New Roman"/>
        </w:rPr>
        <w:t xml:space="preserve"> because the bill represents a net expansion of benefits and support for the veteran community</w:t>
      </w:r>
      <w:r w:rsidR="47EF024A" w:rsidRPr="39642FF2">
        <w:rPr>
          <w:rFonts w:ascii="Times New Roman" w:eastAsia="Times New Roman" w:hAnsi="Times New Roman" w:cs="Times New Roman"/>
        </w:rPr>
        <w:t xml:space="preserve"> and</w:t>
      </w:r>
      <w:r w:rsidRPr="39642FF2">
        <w:rPr>
          <w:rFonts w:ascii="Times New Roman" w:eastAsia="Times New Roman" w:hAnsi="Times New Roman" w:cs="Times New Roman"/>
        </w:rPr>
        <w:t xml:space="preserve"> contains protections intended to prevent reductions for current beneficiaries</w:t>
      </w:r>
      <w:r w:rsidR="703966CF" w:rsidRPr="39642FF2">
        <w:rPr>
          <w:rFonts w:ascii="Times New Roman" w:eastAsia="Times New Roman" w:hAnsi="Times New Roman" w:cs="Times New Roman"/>
        </w:rPr>
        <w:t xml:space="preserve">. </w:t>
      </w:r>
      <w:r w:rsidR="009F3940">
        <w:rPr>
          <w:rFonts w:ascii="Times New Roman" w:eastAsia="Times New Roman" w:hAnsi="Times New Roman" w:cs="Times New Roman"/>
        </w:rPr>
        <w:t xml:space="preserve"> </w:t>
      </w:r>
      <w:r w:rsidR="4E1B3320" w:rsidRPr="39642FF2">
        <w:rPr>
          <w:rFonts w:ascii="Times New Roman" w:eastAsia="Times New Roman" w:hAnsi="Times New Roman" w:cs="Times New Roman"/>
        </w:rPr>
        <w:t>The</w:t>
      </w:r>
      <w:r w:rsidR="703966CF" w:rsidRPr="39642FF2">
        <w:rPr>
          <w:rFonts w:ascii="Times New Roman" w:eastAsia="Times New Roman" w:hAnsi="Times New Roman" w:cs="Times New Roman"/>
        </w:rPr>
        <w:t xml:space="preserve"> </w:t>
      </w:r>
      <w:r w:rsidR="00E90833">
        <w:rPr>
          <w:rFonts w:ascii="Times New Roman" w:eastAsia="Times New Roman" w:hAnsi="Times New Roman" w:cs="Times New Roman"/>
        </w:rPr>
        <w:t xml:space="preserve">goodness and </w:t>
      </w:r>
      <w:r w:rsidRPr="39642FF2">
        <w:rPr>
          <w:rFonts w:ascii="Times New Roman" w:eastAsia="Times New Roman" w:hAnsi="Times New Roman" w:cs="Times New Roman"/>
        </w:rPr>
        <w:t>positive impact of th</w:t>
      </w:r>
      <w:r w:rsidR="606792B3" w:rsidRPr="39642FF2">
        <w:rPr>
          <w:rFonts w:ascii="Times New Roman" w:eastAsia="Times New Roman" w:hAnsi="Times New Roman" w:cs="Times New Roman"/>
        </w:rPr>
        <w:t>is</w:t>
      </w:r>
      <w:r w:rsidRPr="39642FF2">
        <w:rPr>
          <w:rFonts w:ascii="Times New Roman" w:eastAsia="Times New Roman" w:hAnsi="Times New Roman" w:cs="Times New Roman"/>
        </w:rPr>
        <w:t xml:space="preserve"> package should not be lost in the debate over its financing.</w:t>
      </w:r>
    </w:p>
    <w:p w14:paraId="3B289F59" w14:textId="11D95B20" w:rsidR="00343FB1" w:rsidRPr="00996DE5" w:rsidRDefault="6EE55980" w:rsidP="004817CF">
      <w:pPr>
        <w:pStyle w:val="NoSpacing"/>
        <w:spacing w:line="240" w:lineRule="auto"/>
      </w:pPr>
      <w:r w:rsidRPr="2457C7F1">
        <w:rPr>
          <w:rFonts w:ascii="Times New Roman" w:eastAsia="Times New Roman" w:hAnsi="Times New Roman" w:cs="Times New Roman"/>
        </w:rPr>
        <w:t xml:space="preserve"> </w:t>
      </w:r>
    </w:p>
    <w:p w14:paraId="77E5B68D" w14:textId="2D143724" w:rsidR="00343FB1" w:rsidRPr="00996DE5" w:rsidRDefault="6EE55980" w:rsidP="2457C7F1">
      <w:pPr>
        <w:pStyle w:val="NoSpacing"/>
        <w:spacing w:line="240" w:lineRule="auto"/>
        <w:ind w:firstLine="720"/>
      </w:pPr>
      <w:r w:rsidRPr="2457C7F1">
        <w:rPr>
          <w:rFonts w:ascii="Times New Roman" w:eastAsia="Times New Roman" w:hAnsi="Times New Roman" w:cs="Times New Roman"/>
        </w:rPr>
        <w:t xml:space="preserve">As Congress continues its consideration of this legislation, we urge Members to preserve and strengthen key protections: </w:t>
      </w:r>
      <w:r w:rsidR="005957CA">
        <w:rPr>
          <w:rFonts w:ascii="Times New Roman" w:eastAsia="Times New Roman" w:hAnsi="Times New Roman" w:cs="Times New Roman"/>
        </w:rPr>
        <w:t xml:space="preserve"> </w:t>
      </w:r>
      <w:r w:rsidRPr="2457C7F1">
        <w:rPr>
          <w:rFonts w:ascii="Times New Roman" w:eastAsia="Times New Roman" w:hAnsi="Times New Roman" w:cs="Times New Roman"/>
        </w:rPr>
        <w:t>no retroactive harm to veterans currently receiving compensation; prospective application only to future claims or future requests for increased ratings; full transparency from VA, the White House, and the Administration regarding any independent regulatory or policy action; and a final package that ensures expanded benefits are delivered responsibly and effectively.  We are committed to working with Congress, VA, the Administration, coalition partners, and the broader veteran community to improve the pay-for, identify any credible alternative path forward, and secure the strongest possible outcome.</w:t>
      </w:r>
    </w:p>
    <w:p w14:paraId="3844612E" w14:textId="6C4AAE42" w:rsidR="00343FB1" w:rsidRPr="00996DE5" w:rsidRDefault="6EE55980" w:rsidP="004817CF">
      <w:pPr>
        <w:pStyle w:val="NoSpacing"/>
        <w:spacing w:line="240" w:lineRule="auto"/>
      </w:pPr>
      <w:r w:rsidRPr="2457C7F1">
        <w:rPr>
          <w:rFonts w:ascii="Times New Roman" w:eastAsia="Times New Roman" w:hAnsi="Times New Roman" w:cs="Times New Roman"/>
        </w:rPr>
        <w:t xml:space="preserve"> </w:t>
      </w:r>
    </w:p>
    <w:p w14:paraId="4B3658AF" w14:textId="335B7D38" w:rsidR="00343FB1" w:rsidRPr="00996DE5" w:rsidRDefault="6EE55980" w:rsidP="2457C7F1">
      <w:pPr>
        <w:pStyle w:val="NoSpacing"/>
        <w:spacing w:line="240" w:lineRule="auto"/>
        <w:ind w:firstLine="720"/>
      </w:pPr>
      <w:r w:rsidRPr="2457C7F1">
        <w:rPr>
          <w:rFonts w:ascii="Times New Roman" w:eastAsia="Times New Roman" w:hAnsi="Times New Roman" w:cs="Times New Roman"/>
        </w:rPr>
        <w:t xml:space="preserve">This moment presents a clear test of whether Congress can translate long-standing bipartisan agreement into meaningful action.  We support the </w:t>
      </w:r>
      <w:r w:rsidRPr="00240C8C">
        <w:rPr>
          <w:rFonts w:ascii="Times New Roman" w:eastAsia="Times New Roman" w:hAnsi="Times New Roman" w:cs="Times New Roman"/>
          <w:i/>
          <w:iCs/>
        </w:rPr>
        <w:t>Take Care of America’s Veterans Act</w:t>
      </w:r>
      <w:r w:rsidRPr="2457C7F1">
        <w:rPr>
          <w:rFonts w:ascii="Times New Roman" w:eastAsia="Times New Roman" w:hAnsi="Times New Roman" w:cs="Times New Roman"/>
        </w:rPr>
        <w:t xml:space="preserve"> so the process can </w:t>
      </w:r>
      <w:proofErr w:type="gramStart"/>
      <w:r w:rsidRPr="2457C7F1">
        <w:rPr>
          <w:rFonts w:ascii="Times New Roman" w:eastAsia="Times New Roman" w:hAnsi="Times New Roman" w:cs="Times New Roman"/>
        </w:rPr>
        <w:t>continue</w:t>
      </w:r>
      <w:proofErr w:type="gramEnd"/>
      <w:r w:rsidRPr="2457C7F1">
        <w:rPr>
          <w:rFonts w:ascii="Times New Roman" w:eastAsia="Times New Roman" w:hAnsi="Times New Roman" w:cs="Times New Roman"/>
        </w:rPr>
        <w:t xml:space="preserve"> and so Congress can deliver lasting results for veterans, their families, caregivers, and survivors.  We urge swift action to advance this legislation and stand ready to work with lawmakers in both chambers to honor our commitments to all who have served.</w:t>
      </w:r>
    </w:p>
    <w:p w14:paraId="573BDD60" w14:textId="7D565BFE" w:rsidR="00343FB1" w:rsidRPr="00996DE5" w:rsidRDefault="6EE55980" w:rsidP="004817CF">
      <w:pPr>
        <w:pStyle w:val="NoSpacing"/>
        <w:spacing w:line="240" w:lineRule="auto"/>
      </w:pPr>
      <w:r w:rsidRPr="2457C7F1">
        <w:rPr>
          <w:rFonts w:ascii="Times New Roman" w:eastAsia="Times New Roman" w:hAnsi="Times New Roman" w:cs="Times New Roman"/>
        </w:rPr>
        <w:t xml:space="preserve"> </w:t>
      </w:r>
    </w:p>
    <w:p w14:paraId="078439E9" w14:textId="51D31DC0" w:rsidR="00343FB1" w:rsidRPr="00996DE5" w:rsidRDefault="6EE55980" w:rsidP="004817CF">
      <w:pPr>
        <w:pStyle w:val="NoSpacing"/>
        <w:spacing w:line="240" w:lineRule="auto"/>
      </w:pPr>
      <w:r w:rsidRPr="2457C7F1">
        <w:rPr>
          <w:rFonts w:ascii="Times New Roman" w:eastAsia="Times New Roman" w:hAnsi="Times New Roman" w:cs="Times New Roman"/>
        </w:rPr>
        <w:t>Sincerely,</w:t>
      </w:r>
    </w:p>
    <w:p w14:paraId="07E867DE" w14:textId="18BFB823" w:rsidR="00343FB1" w:rsidRDefault="00343FB1" w:rsidP="004817CF">
      <w:pPr>
        <w:pStyle w:val="NoSpacing"/>
        <w:spacing w:line="240" w:lineRule="auto"/>
        <w:rPr>
          <w:rFonts w:ascii="Times New Roman" w:hAnsi="Times New Roman" w:cs="Times New Roman"/>
        </w:rPr>
      </w:pPr>
    </w:p>
    <w:p w14:paraId="63E9D413" w14:textId="77777777" w:rsidR="0098657A" w:rsidRDefault="0098657A" w:rsidP="0098657A">
      <w:pPr>
        <w:pStyle w:val="NoSpacing"/>
        <w:spacing w:line="240" w:lineRule="auto"/>
        <w:rPr>
          <w:rFonts w:ascii="Times New Roman" w:hAnsi="Times New Roman" w:cs="Times New Roman"/>
        </w:rPr>
      </w:pPr>
      <w:r>
        <w:rPr>
          <w:rFonts w:ascii="Times New Roman" w:hAnsi="Times New Roman" w:cs="Times New Roman"/>
        </w:rPr>
        <w:t>The American Legion</w:t>
      </w:r>
    </w:p>
    <w:p w14:paraId="627B7250" w14:textId="77777777" w:rsidR="0098657A" w:rsidRDefault="0098657A" w:rsidP="0098657A">
      <w:pPr>
        <w:pStyle w:val="NoSpacing"/>
        <w:spacing w:line="240" w:lineRule="auto"/>
        <w:rPr>
          <w:rFonts w:ascii="Times New Roman" w:hAnsi="Times New Roman" w:cs="Times New Roman"/>
        </w:rPr>
      </w:pPr>
      <w:r>
        <w:rPr>
          <w:rFonts w:ascii="Times New Roman" w:hAnsi="Times New Roman" w:cs="Times New Roman"/>
        </w:rPr>
        <w:t>Military Officers Association of America (MOAA)</w:t>
      </w:r>
    </w:p>
    <w:p w14:paraId="27408D65" w14:textId="77777777" w:rsidR="0098657A" w:rsidRDefault="0098657A" w:rsidP="0098657A">
      <w:pPr>
        <w:pStyle w:val="NoSpacing"/>
        <w:spacing w:line="240" w:lineRule="auto"/>
        <w:rPr>
          <w:rFonts w:ascii="Times New Roman" w:hAnsi="Times New Roman" w:cs="Times New Roman"/>
        </w:rPr>
      </w:pPr>
      <w:r w:rsidRPr="00996DE5">
        <w:rPr>
          <w:rFonts w:ascii="Times New Roman" w:hAnsi="Times New Roman" w:cs="Times New Roman"/>
        </w:rPr>
        <w:t>Wounded Warrior Project</w:t>
      </w:r>
      <w:r>
        <w:rPr>
          <w:rFonts w:ascii="Times New Roman" w:hAnsi="Times New Roman" w:cs="Times New Roman"/>
        </w:rPr>
        <w:t xml:space="preserve"> </w:t>
      </w:r>
    </w:p>
    <w:p w14:paraId="43AA4B8F" w14:textId="77777777" w:rsidR="0098657A" w:rsidRDefault="0098657A" w:rsidP="0098657A">
      <w:pPr>
        <w:pStyle w:val="NoSpacing"/>
        <w:spacing w:line="240" w:lineRule="auto"/>
        <w:rPr>
          <w:rFonts w:ascii="Times New Roman" w:hAnsi="Times New Roman" w:cs="Times New Roman"/>
        </w:rPr>
      </w:pPr>
      <w:r>
        <w:rPr>
          <w:rFonts w:ascii="Times New Roman" w:hAnsi="Times New Roman" w:cs="Times New Roman"/>
        </w:rPr>
        <w:t>American Veterans (AMVETS)</w:t>
      </w:r>
    </w:p>
    <w:p w14:paraId="1C79C521" w14:textId="737ECC71" w:rsidR="0098657A" w:rsidRDefault="0098657A" w:rsidP="0098657A">
      <w:pPr>
        <w:pStyle w:val="NoSpacing"/>
        <w:spacing w:line="240" w:lineRule="auto"/>
        <w:rPr>
          <w:rFonts w:ascii="Times New Roman" w:hAnsi="Times New Roman" w:cs="Times New Roman"/>
        </w:rPr>
      </w:pPr>
      <w:r>
        <w:rPr>
          <w:rFonts w:ascii="Times New Roman" w:hAnsi="Times New Roman" w:cs="Times New Roman"/>
        </w:rPr>
        <w:lastRenderedPageBreak/>
        <w:t>American Optometric Association</w:t>
      </w:r>
    </w:p>
    <w:p w14:paraId="4FE0B90F" w14:textId="77777777" w:rsidR="0098657A" w:rsidRDefault="0098657A" w:rsidP="0098657A">
      <w:pPr>
        <w:pStyle w:val="NoSpacing"/>
        <w:spacing w:line="240" w:lineRule="auto"/>
        <w:rPr>
          <w:rFonts w:ascii="Times New Roman" w:hAnsi="Times New Roman" w:cs="Times New Roman"/>
        </w:rPr>
      </w:pPr>
      <w:r>
        <w:rPr>
          <w:rFonts w:ascii="Times New Roman" w:hAnsi="Times New Roman" w:cs="Times New Roman"/>
        </w:rPr>
        <w:t>Avalon Action Alliance</w:t>
      </w:r>
    </w:p>
    <w:p w14:paraId="7B28643D" w14:textId="77777777" w:rsidR="0098657A" w:rsidRDefault="0098657A" w:rsidP="0098657A">
      <w:pPr>
        <w:pStyle w:val="NoSpacing"/>
        <w:spacing w:line="240" w:lineRule="auto"/>
        <w:rPr>
          <w:rFonts w:ascii="Times New Roman" w:hAnsi="Times New Roman" w:cs="Times New Roman"/>
        </w:rPr>
      </w:pPr>
      <w:r>
        <w:rPr>
          <w:rFonts w:ascii="Times New Roman" w:hAnsi="Times New Roman" w:cs="Times New Roman"/>
        </w:rPr>
        <w:t>Commissioned Officers Association of the USPHS (COA)</w:t>
      </w:r>
    </w:p>
    <w:p w14:paraId="579A78A9" w14:textId="77777777" w:rsidR="0098657A" w:rsidRDefault="0098657A" w:rsidP="0098657A">
      <w:pPr>
        <w:pStyle w:val="NoSpacing"/>
        <w:spacing w:line="240" w:lineRule="auto"/>
        <w:rPr>
          <w:rFonts w:ascii="Times New Roman" w:hAnsi="Times New Roman" w:cs="Times New Roman"/>
        </w:rPr>
      </w:pPr>
      <w:r>
        <w:rPr>
          <w:rFonts w:ascii="Times New Roman" w:hAnsi="Times New Roman" w:cs="Times New Roman"/>
        </w:rPr>
        <w:t xml:space="preserve">Elizabeth Dole Foundation </w:t>
      </w:r>
    </w:p>
    <w:p w14:paraId="5C13D903" w14:textId="77777777" w:rsidR="0098657A" w:rsidRDefault="0098657A" w:rsidP="0098657A">
      <w:pPr>
        <w:pStyle w:val="NoSpacing"/>
        <w:spacing w:line="240" w:lineRule="auto"/>
        <w:rPr>
          <w:rFonts w:ascii="Times New Roman" w:hAnsi="Times New Roman" w:cs="Times New Roman"/>
        </w:rPr>
      </w:pPr>
      <w:r>
        <w:rPr>
          <w:rFonts w:ascii="Times New Roman" w:hAnsi="Times New Roman" w:cs="Times New Roman"/>
        </w:rPr>
        <w:t>Gold Star Spouses of America</w:t>
      </w:r>
    </w:p>
    <w:p w14:paraId="00793E55" w14:textId="77777777" w:rsidR="0098657A" w:rsidRDefault="0098657A" w:rsidP="0098657A">
      <w:pPr>
        <w:pStyle w:val="NoSpacing"/>
        <w:spacing w:line="240" w:lineRule="auto"/>
        <w:rPr>
          <w:rFonts w:ascii="Times New Roman" w:hAnsi="Times New Roman" w:cs="Times New Roman"/>
        </w:rPr>
      </w:pPr>
      <w:r>
        <w:rPr>
          <w:rFonts w:ascii="Times New Roman" w:hAnsi="Times New Roman" w:cs="Times New Roman"/>
        </w:rPr>
        <w:t>K9s For Warriors</w:t>
      </w:r>
    </w:p>
    <w:p w14:paraId="4658E81E" w14:textId="77777777" w:rsidR="0098657A" w:rsidRDefault="0098657A" w:rsidP="0098657A">
      <w:pPr>
        <w:pStyle w:val="NoSpacing"/>
        <w:spacing w:line="240" w:lineRule="auto"/>
        <w:rPr>
          <w:rFonts w:ascii="Times New Roman" w:hAnsi="Times New Roman" w:cs="Times New Roman"/>
        </w:rPr>
      </w:pPr>
      <w:r>
        <w:rPr>
          <w:rFonts w:ascii="Times New Roman" w:hAnsi="Times New Roman" w:cs="Times New Roman"/>
        </w:rPr>
        <w:t>Korean War Veterans Association</w:t>
      </w:r>
    </w:p>
    <w:p w14:paraId="5BCDAB4D" w14:textId="77777777" w:rsidR="0098657A" w:rsidRDefault="0098657A" w:rsidP="0098657A">
      <w:pPr>
        <w:pStyle w:val="NoSpacing"/>
        <w:spacing w:line="240" w:lineRule="auto"/>
        <w:rPr>
          <w:rFonts w:ascii="Times New Roman" w:hAnsi="Times New Roman" w:cs="Times New Roman"/>
        </w:rPr>
      </w:pPr>
      <w:r>
        <w:rPr>
          <w:rFonts w:ascii="Times New Roman" w:hAnsi="Times New Roman" w:cs="Times New Roman"/>
        </w:rPr>
        <w:t>Military Chaplains Association</w:t>
      </w:r>
    </w:p>
    <w:p w14:paraId="16766911" w14:textId="77777777" w:rsidR="0098657A" w:rsidRDefault="0098657A" w:rsidP="0098657A">
      <w:pPr>
        <w:pStyle w:val="NoSpacing"/>
        <w:spacing w:line="240" w:lineRule="auto"/>
        <w:rPr>
          <w:rFonts w:ascii="Times New Roman" w:hAnsi="Times New Roman" w:cs="Times New Roman"/>
        </w:rPr>
      </w:pPr>
      <w:r>
        <w:rPr>
          <w:rFonts w:ascii="Times New Roman" w:hAnsi="Times New Roman" w:cs="Times New Roman"/>
        </w:rPr>
        <w:t>Military Order of the Purple Heart (MOPH)</w:t>
      </w:r>
    </w:p>
    <w:p w14:paraId="57A97D3A" w14:textId="77777777" w:rsidR="0098657A" w:rsidRDefault="0098657A" w:rsidP="0098657A">
      <w:pPr>
        <w:pStyle w:val="NoSpacing"/>
        <w:spacing w:line="240" w:lineRule="auto"/>
        <w:rPr>
          <w:rFonts w:ascii="Times New Roman" w:hAnsi="Times New Roman" w:cs="Times New Roman"/>
        </w:rPr>
      </w:pPr>
      <w:r>
        <w:rPr>
          <w:rFonts w:ascii="Times New Roman" w:hAnsi="Times New Roman" w:cs="Times New Roman"/>
        </w:rPr>
        <w:t>Mission Roll Call</w:t>
      </w:r>
    </w:p>
    <w:p w14:paraId="70EB1374" w14:textId="282C2AAF" w:rsidR="00C55AB5" w:rsidRDefault="00C55AB5" w:rsidP="0098657A">
      <w:pPr>
        <w:pStyle w:val="NoSpacing"/>
        <w:spacing w:line="240" w:lineRule="auto"/>
        <w:rPr>
          <w:rFonts w:ascii="Times New Roman" w:hAnsi="Times New Roman" w:cs="Times New Roman"/>
        </w:rPr>
      </w:pPr>
      <w:r>
        <w:rPr>
          <w:rFonts w:ascii="Times New Roman" w:hAnsi="Times New Roman" w:cs="Times New Roman"/>
        </w:rPr>
        <w:t>National Defense Committee</w:t>
      </w:r>
    </w:p>
    <w:p w14:paraId="1C3601EC" w14:textId="1348F4FC" w:rsidR="0098657A" w:rsidRDefault="0098657A" w:rsidP="0098657A">
      <w:pPr>
        <w:pStyle w:val="NoSpacing"/>
        <w:spacing w:line="240" w:lineRule="auto"/>
        <w:rPr>
          <w:rFonts w:ascii="Times New Roman" w:hAnsi="Times New Roman" w:cs="Times New Roman"/>
        </w:rPr>
      </w:pPr>
      <w:r>
        <w:rPr>
          <w:rFonts w:ascii="Times New Roman" w:hAnsi="Times New Roman" w:cs="Times New Roman"/>
        </w:rPr>
        <w:t>National Military Family Association (NMFA)</w:t>
      </w:r>
    </w:p>
    <w:p w14:paraId="5EF48B22" w14:textId="77777777" w:rsidR="0098657A" w:rsidRDefault="0098657A" w:rsidP="0098657A">
      <w:pPr>
        <w:pStyle w:val="NoSpacing"/>
        <w:spacing w:line="240" w:lineRule="auto"/>
        <w:rPr>
          <w:rFonts w:ascii="Times New Roman" w:hAnsi="Times New Roman" w:cs="Times New Roman"/>
        </w:rPr>
      </w:pPr>
      <w:r>
        <w:rPr>
          <w:rFonts w:ascii="Times New Roman" w:hAnsi="Times New Roman" w:cs="Times New Roman"/>
        </w:rPr>
        <w:t>Tragedy Assistance Program for Survivors (TAPS)</w:t>
      </w:r>
    </w:p>
    <w:p w14:paraId="668A6D5E" w14:textId="77777777" w:rsidR="0098657A" w:rsidRDefault="0098657A" w:rsidP="0098657A">
      <w:pPr>
        <w:pStyle w:val="NoSpacing"/>
        <w:spacing w:line="240" w:lineRule="auto"/>
        <w:rPr>
          <w:rFonts w:ascii="Times New Roman" w:hAnsi="Times New Roman" w:cs="Times New Roman"/>
        </w:rPr>
      </w:pPr>
      <w:r>
        <w:rPr>
          <w:rFonts w:ascii="Times New Roman" w:hAnsi="Times New Roman" w:cs="Times New Roman"/>
        </w:rPr>
        <w:t>USCG Chief Petty Officers Association (CPOA)</w:t>
      </w:r>
    </w:p>
    <w:p w14:paraId="67929D11" w14:textId="77777777" w:rsidR="0098657A" w:rsidRDefault="0098657A" w:rsidP="0098657A">
      <w:pPr>
        <w:pStyle w:val="NoSpacing"/>
        <w:spacing w:line="240" w:lineRule="auto"/>
        <w:rPr>
          <w:rFonts w:ascii="Times New Roman" w:hAnsi="Times New Roman" w:cs="Times New Roman"/>
        </w:rPr>
      </w:pPr>
      <w:r>
        <w:rPr>
          <w:rFonts w:ascii="Times New Roman" w:hAnsi="Times New Roman" w:cs="Times New Roman"/>
        </w:rPr>
        <w:t xml:space="preserve">Vietnam Veterans of America </w:t>
      </w:r>
    </w:p>
    <w:p w14:paraId="7439AE8A" w14:textId="77777777" w:rsidR="0098657A" w:rsidRPr="00996DE5" w:rsidRDefault="0098657A" w:rsidP="004817CF">
      <w:pPr>
        <w:pStyle w:val="NoSpacing"/>
        <w:spacing w:line="240" w:lineRule="auto"/>
        <w:rPr>
          <w:rFonts w:ascii="Times New Roman" w:hAnsi="Times New Roman" w:cs="Times New Roman"/>
        </w:rPr>
      </w:pPr>
    </w:p>
    <w:sectPr w:rsidR="0098657A" w:rsidRPr="00996D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2A56" w14:textId="77777777" w:rsidR="005B3EDC" w:rsidRDefault="005B3EDC" w:rsidP="000825E1">
      <w:pPr>
        <w:spacing w:after="0" w:line="240" w:lineRule="auto"/>
      </w:pPr>
      <w:r>
        <w:separator/>
      </w:r>
    </w:p>
  </w:endnote>
  <w:endnote w:type="continuationSeparator" w:id="0">
    <w:p w14:paraId="67AF7C2F" w14:textId="77777777" w:rsidR="005B3EDC" w:rsidRDefault="005B3EDC" w:rsidP="0008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FE34" w14:textId="77777777" w:rsidR="000825E1" w:rsidRDefault="00082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4EB0" w14:textId="77777777" w:rsidR="000825E1" w:rsidRDefault="00082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FE60" w14:textId="77777777" w:rsidR="000825E1" w:rsidRDefault="00082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1BD4" w14:textId="77777777" w:rsidR="005B3EDC" w:rsidRDefault="005B3EDC" w:rsidP="000825E1">
      <w:pPr>
        <w:spacing w:after="0" w:line="240" w:lineRule="auto"/>
      </w:pPr>
      <w:r>
        <w:separator/>
      </w:r>
    </w:p>
  </w:footnote>
  <w:footnote w:type="continuationSeparator" w:id="0">
    <w:p w14:paraId="28E886E5" w14:textId="77777777" w:rsidR="005B3EDC" w:rsidRDefault="005B3EDC" w:rsidP="00082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AB4F" w14:textId="77777777" w:rsidR="000825E1" w:rsidRDefault="00082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846490"/>
      <w:docPartObj>
        <w:docPartGallery w:val="Watermarks"/>
        <w:docPartUnique/>
      </w:docPartObj>
    </w:sdtPr>
    <w:sdtEndPr/>
    <w:sdtContent>
      <w:p w14:paraId="24A19502" w14:textId="6B69C538" w:rsidR="000825E1" w:rsidRDefault="005B3EDC">
        <w:pPr>
          <w:pStyle w:val="Header"/>
        </w:pPr>
        <w:r>
          <w:rPr>
            <w:noProof/>
          </w:rPr>
          <w:pict w14:anchorId="2B952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D833" w14:textId="77777777" w:rsidR="000825E1" w:rsidRDefault="000825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3F567E"/>
    <w:rsid w:val="0000452B"/>
    <w:rsid w:val="000145D1"/>
    <w:rsid w:val="0001477A"/>
    <w:rsid w:val="000204AC"/>
    <w:rsid w:val="00030618"/>
    <w:rsid w:val="00030BDA"/>
    <w:rsid w:val="00032F59"/>
    <w:rsid w:val="000330A0"/>
    <w:rsid w:val="00042951"/>
    <w:rsid w:val="00043CD7"/>
    <w:rsid w:val="000466DE"/>
    <w:rsid w:val="00055B3B"/>
    <w:rsid w:val="00063D27"/>
    <w:rsid w:val="0006500D"/>
    <w:rsid w:val="0007130C"/>
    <w:rsid w:val="00073B4D"/>
    <w:rsid w:val="00076419"/>
    <w:rsid w:val="000825E1"/>
    <w:rsid w:val="000901E7"/>
    <w:rsid w:val="00090BF7"/>
    <w:rsid w:val="000B0A2C"/>
    <w:rsid w:val="000B190B"/>
    <w:rsid w:val="000B3B0D"/>
    <w:rsid w:val="000B6937"/>
    <w:rsid w:val="000B69B6"/>
    <w:rsid w:val="000C72E9"/>
    <w:rsid w:val="000E29C1"/>
    <w:rsid w:val="000E4546"/>
    <w:rsid w:val="00101663"/>
    <w:rsid w:val="00101EC2"/>
    <w:rsid w:val="00105703"/>
    <w:rsid w:val="0010603F"/>
    <w:rsid w:val="00110F74"/>
    <w:rsid w:val="00115AC4"/>
    <w:rsid w:val="001265F4"/>
    <w:rsid w:val="0013361F"/>
    <w:rsid w:val="00135186"/>
    <w:rsid w:val="00135744"/>
    <w:rsid w:val="00140E7D"/>
    <w:rsid w:val="00150918"/>
    <w:rsid w:val="00150F7D"/>
    <w:rsid w:val="001576A8"/>
    <w:rsid w:val="00160542"/>
    <w:rsid w:val="00162EF0"/>
    <w:rsid w:val="0017475F"/>
    <w:rsid w:val="00181091"/>
    <w:rsid w:val="00186B6F"/>
    <w:rsid w:val="0018713C"/>
    <w:rsid w:val="00190308"/>
    <w:rsid w:val="00191F1A"/>
    <w:rsid w:val="00195B18"/>
    <w:rsid w:val="001A348B"/>
    <w:rsid w:val="001A521C"/>
    <w:rsid w:val="001B5218"/>
    <w:rsid w:val="001C0234"/>
    <w:rsid w:val="001C430D"/>
    <w:rsid w:val="001C5D59"/>
    <w:rsid w:val="001C7186"/>
    <w:rsid w:val="001D3B2E"/>
    <w:rsid w:val="001D3B57"/>
    <w:rsid w:val="001E4EAE"/>
    <w:rsid w:val="001F1C06"/>
    <w:rsid w:val="001F7F7A"/>
    <w:rsid w:val="0020557F"/>
    <w:rsid w:val="00207345"/>
    <w:rsid w:val="00213460"/>
    <w:rsid w:val="00215111"/>
    <w:rsid w:val="00216597"/>
    <w:rsid w:val="00231A39"/>
    <w:rsid w:val="00240C8C"/>
    <w:rsid w:val="00241600"/>
    <w:rsid w:val="0025138D"/>
    <w:rsid w:val="00252A83"/>
    <w:rsid w:val="002574A2"/>
    <w:rsid w:val="00262650"/>
    <w:rsid w:val="00274310"/>
    <w:rsid w:val="00277403"/>
    <w:rsid w:val="0027746D"/>
    <w:rsid w:val="0028581C"/>
    <w:rsid w:val="002969C3"/>
    <w:rsid w:val="002A0AD1"/>
    <w:rsid w:val="002A47E4"/>
    <w:rsid w:val="002A4FD0"/>
    <w:rsid w:val="002B2313"/>
    <w:rsid w:val="002C3DB3"/>
    <w:rsid w:val="002C4B19"/>
    <w:rsid w:val="002C5EC3"/>
    <w:rsid w:val="002D3EB4"/>
    <w:rsid w:val="002D4563"/>
    <w:rsid w:val="002D57BA"/>
    <w:rsid w:val="002D6140"/>
    <w:rsid w:val="002E017B"/>
    <w:rsid w:val="002E357D"/>
    <w:rsid w:val="002E6463"/>
    <w:rsid w:val="00300EA6"/>
    <w:rsid w:val="00302588"/>
    <w:rsid w:val="00302FD3"/>
    <w:rsid w:val="00306860"/>
    <w:rsid w:val="0031377D"/>
    <w:rsid w:val="00327806"/>
    <w:rsid w:val="00343FB1"/>
    <w:rsid w:val="00345C8C"/>
    <w:rsid w:val="003479A4"/>
    <w:rsid w:val="00350996"/>
    <w:rsid w:val="00351F0F"/>
    <w:rsid w:val="00354FC9"/>
    <w:rsid w:val="003617E2"/>
    <w:rsid w:val="003645BB"/>
    <w:rsid w:val="003719B4"/>
    <w:rsid w:val="003759DC"/>
    <w:rsid w:val="00377CA6"/>
    <w:rsid w:val="0038180F"/>
    <w:rsid w:val="00383754"/>
    <w:rsid w:val="00385738"/>
    <w:rsid w:val="0038B0C8"/>
    <w:rsid w:val="00392D7B"/>
    <w:rsid w:val="003A6D5B"/>
    <w:rsid w:val="003A72F1"/>
    <w:rsid w:val="003B32AC"/>
    <w:rsid w:val="003B4F4A"/>
    <w:rsid w:val="003C45D8"/>
    <w:rsid w:val="003C755C"/>
    <w:rsid w:val="003D45E4"/>
    <w:rsid w:val="003D6CFC"/>
    <w:rsid w:val="003E294B"/>
    <w:rsid w:val="003E38DC"/>
    <w:rsid w:val="003E3AB4"/>
    <w:rsid w:val="003E5BDD"/>
    <w:rsid w:val="003E60D4"/>
    <w:rsid w:val="003F7970"/>
    <w:rsid w:val="00405EF5"/>
    <w:rsid w:val="00406430"/>
    <w:rsid w:val="0040730C"/>
    <w:rsid w:val="00414634"/>
    <w:rsid w:val="00414C43"/>
    <w:rsid w:val="00415088"/>
    <w:rsid w:val="00417427"/>
    <w:rsid w:val="00425D1E"/>
    <w:rsid w:val="00426E62"/>
    <w:rsid w:val="004312A8"/>
    <w:rsid w:val="00440380"/>
    <w:rsid w:val="00444EB5"/>
    <w:rsid w:val="004465F5"/>
    <w:rsid w:val="00462915"/>
    <w:rsid w:val="00466163"/>
    <w:rsid w:val="00466704"/>
    <w:rsid w:val="0047148B"/>
    <w:rsid w:val="00476190"/>
    <w:rsid w:val="004817CF"/>
    <w:rsid w:val="00485BDE"/>
    <w:rsid w:val="00486E79"/>
    <w:rsid w:val="00491AF1"/>
    <w:rsid w:val="0049421C"/>
    <w:rsid w:val="004943DF"/>
    <w:rsid w:val="00494778"/>
    <w:rsid w:val="004A0DDE"/>
    <w:rsid w:val="004A2B7E"/>
    <w:rsid w:val="004A31F3"/>
    <w:rsid w:val="004A5035"/>
    <w:rsid w:val="004B1D58"/>
    <w:rsid w:val="004B24AD"/>
    <w:rsid w:val="004D7464"/>
    <w:rsid w:val="004D7947"/>
    <w:rsid w:val="004E2733"/>
    <w:rsid w:val="004E39A9"/>
    <w:rsid w:val="004E4D70"/>
    <w:rsid w:val="004E68E8"/>
    <w:rsid w:val="004F4AE3"/>
    <w:rsid w:val="005019E7"/>
    <w:rsid w:val="00510099"/>
    <w:rsid w:val="00511D9C"/>
    <w:rsid w:val="00512249"/>
    <w:rsid w:val="00514C6B"/>
    <w:rsid w:val="00515E0A"/>
    <w:rsid w:val="00523338"/>
    <w:rsid w:val="005237B8"/>
    <w:rsid w:val="00524043"/>
    <w:rsid w:val="005275F9"/>
    <w:rsid w:val="005336FD"/>
    <w:rsid w:val="00535A55"/>
    <w:rsid w:val="0053730B"/>
    <w:rsid w:val="0054307A"/>
    <w:rsid w:val="0054691C"/>
    <w:rsid w:val="00550696"/>
    <w:rsid w:val="005520CE"/>
    <w:rsid w:val="0055324A"/>
    <w:rsid w:val="00555C69"/>
    <w:rsid w:val="005640E8"/>
    <w:rsid w:val="00566A54"/>
    <w:rsid w:val="005712DB"/>
    <w:rsid w:val="005770CD"/>
    <w:rsid w:val="00584AF3"/>
    <w:rsid w:val="00584F3D"/>
    <w:rsid w:val="00586E44"/>
    <w:rsid w:val="00587BFC"/>
    <w:rsid w:val="005914B4"/>
    <w:rsid w:val="005957CA"/>
    <w:rsid w:val="005A1E74"/>
    <w:rsid w:val="005A2512"/>
    <w:rsid w:val="005B0BC6"/>
    <w:rsid w:val="005B182A"/>
    <w:rsid w:val="005B1AB8"/>
    <w:rsid w:val="005B3EDC"/>
    <w:rsid w:val="005C49A3"/>
    <w:rsid w:val="005D29EB"/>
    <w:rsid w:val="005D3A2F"/>
    <w:rsid w:val="005F28C8"/>
    <w:rsid w:val="00602608"/>
    <w:rsid w:val="00602A5A"/>
    <w:rsid w:val="00604E63"/>
    <w:rsid w:val="0060BE8A"/>
    <w:rsid w:val="00615FEE"/>
    <w:rsid w:val="006170B7"/>
    <w:rsid w:val="0061731F"/>
    <w:rsid w:val="0062021F"/>
    <w:rsid w:val="006208BD"/>
    <w:rsid w:val="006209EB"/>
    <w:rsid w:val="00640FEF"/>
    <w:rsid w:val="00646C74"/>
    <w:rsid w:val="006471BA"/>
    <w:rsid w:val="006511E1"/>
    <w:rsid w:val="00651ACE"/>
    <w:rsid w:val="006573CB"/>
    <w:rsid w:val="00657F12"/>
    <w:rsid w:val="00666D04"/>
    <w:rsid w:val="00671F07"/>
    <w:rsid w:val="00671FAD"/>
    <w:rsid w:val="0067699E"/>
    <w:rsid w:val="00683EF1"/>
    <w:rsid w:val="0068577A"/>
    <w:rsid w:val="006904A8"/>
    <w:rsid w:val="00691912"/>
    <w:rsid w:val="006A32C0"/>
    <w:rsid w:val="006C235E"/>
    <w:rsid w:val="006D6D24"/>
    <w:rsid w:val="006F2A25"/>
    <w:rsid w:val="00700C55"/>
    <w:rsid w:val="00704D4D"/>
    <w:rsid w:val="0071E44D"/>
    <w:rsid w:val="00723B55"/>
    <w:rsid w:val="00727A7B"/>
    <w:rsid w:val="0073133C"/>
    <w:rsid w:val="007324B8"/>
    <w:rsid w:val="00736B48"/>
    <w:rsid w:val="00737D31"/>
    <w:rsid w:val="00740417"/>
    <w:rsid w:val="007431EC"/>
    <w:rsid w:val="0075051D"/>
    <w:rsid w:val="00754901"/>
    <w:rsid w:val="007553CD"/>
    <w:rsid w:val="007570B0"/>
    <w:rsid w:val="00760D09"/>
    <w:rsid w:val="007622E6"/>
    <w:rsid w:val="007638DD"/>
    <w:rsid w:val="00773F99"/>
    <w:rsid w:val="00774087"/>
    <w:rsid w:val="00780400"/>
    <w:rsid w:val="00780F74"/>
    <w:rsid w:val="00796995"/>
    <w:rsid w:val="007A241E"/>
    <w:rsid w:val="007A47CB"/>
    <w:rsid w:val="007A6673"/>
    <w:rsid w:val="007C4C4C"/>
    <w:rsid w:val="007D0291"/>
    <w:rsid w:val="007D4253"/>
    <w:rsid w:val="007D5EBE"/>
    <w:rsid w:val="007E0865"/>
    <w:rsid w:val="007E116D"/>
    <w:rsid w:val="007E2F49"/>
    <w:rsid w:val="007E65D5"/>
    <w:rsid w:val="007F7B2C"/>
    <w:rsid w:val="00800721"/>
    <w:rsid w:val="0080458E"/>
    <w:rsid w:val="008102F9"/>
    <w:rsid w:val="008122BA"/>
    <w:rsid w:val="00813AC1"/>
    <w:rsid w:val="00813BA5"/>
    <w:rsid w:val="00815A63"/>
    <w:rsid w:val="0082062B"/>
    <w:rsid w:val="00835C01"/>
    <w:rsid w:val="00845698"/>
    <w:rsid w:val="00850F1A"/>
    <w:rsid w:val="00853923"/>
    <w:rsid w:val="008661D8"/>
    <w:rsid w:val="00871836"/>
    <w:rsid w:val="00871AB5"/>
    <w:rsid w:val="0087281D"/>
    <w:rsid w:val="0087340C"/>
    <w:rsid w:val="00880D4A"/>
    <w:rsid w:val="00891CEB"/>
    <w:rsid w:val="00892ACC"/>
    <w:rsid w:val="008B239F"/>
    <w:rsid w:val="008B3268"/>
    <w:rsid w:val="008C1B4A"/>
    <w:rsid w:val="008C36FA"/>
    <w:rsid w:val="008C3EEA"/>
    <w:rsid w:val="008C414E"/>
    <w:rsid w:val="008D133D"/>
    <w:rsid w:val="008D4B9D"/>
    <w:rsid w:val="008E44A7"/>
    <w:rsid w:val="008E70A4"/>
    <w:rsid w:val="008F0282"/>
    <w:rsid w:val="008F55E2"/>
    <w:rsid w:val="00904C0C"/>
    <w:rsid w:val="009115AE"/>
    <w:rsid w:val="00920181"/>
    <w:rsid w:val="00922952"/>
    <w:rsid w:val="00923541"/>
    <w:rsid w:val="00927423"/>
    <w:rsid w:val="00930331"/>
    <w:rsid w:val="00930C91"/>
    <w:rsid w:val="00937D10"/>
    <w:rsid w:val="00942B8F"/>
    <w:rsid w:val="009443EF"/>
    <w:rsid w:val="00946ADC"/>
    <w:rsid w:val="009506BF"/>
    <w:rsid w:val="00953075"/>
    <w:rsid w:val="009540BF"/>
    <w:rsid w:val="00957A60"/>
    <w:rsid w:val="00960CF0"/>
    <w:rsid w:val="00961529"/>
    <w:rsid w:val="0097512E"/>
    <w:rsid w:val="00976377"/>
    <w:rsid w:val="00977C48"/>
    <w:rsid w:val="00981544"/>
    <w:rsid w:val="0098657A"/>
    <w:rsid w:val="00990306"/>
    <w:rsid w:val="00993624"/>
    <w:rsid w:val="00996DE5"/>
    <w:rsid w:val="009A0F13"/>
    <w:rsid w:val="009A1499"/>
    <w:rsid w:val="009A1992"/>
    <w:rsid w:val="009A1FE1"/>
    <w:rsid w:val="009A3A6E"/>
    <w:rsid w:val="009A75C4"/>
    <w:rsid w:val="009B3447"/>
    <w:rsid w:val="009C4A1D"/>
    <w:rsid w:val="009D3038"/>
    <w:rsid w:val="009D7661"/>
    <w:rsid w:val="009E0C59"/>
    <w:rsid w:val="009E1928"/>
    <w:rsid w:val="009E2513"/>
    <w:rsid w:val="009E456A"/>
    <w:rsid w:val="009F3138"/>
    <w:rsid w:val="009F3940"/>
    <w:rsid w:val="009F436A"/>
    <w:rsid w:val="00A03D74"/>
    <w:rsid w:val="00A1774B"/>
    <w:rsid w:val="00A21EB6"/>
    <w:rsid w:val="00A2293A"/>
    <w:rsid w:val="00A25141"/>
    <w:rsid w:val="00A35BCA"/>
    <w:rsid w:val="00A4222D"/>
    <w:rsid w:val="00A43DB5"/>
    <w:rsid w:val="00A5298B"/>
    <w:rsid w:val="00A73E44"/>
    <w:rsid w:val="00A76EC7"/>
    <w:rsid w:val="00A82D97"/>
    <w:rsid w:val="00A87395"/>
    <w:rsid w:val="00A91795"/>
    <w:rsid w:val="00A97586"/>
    <w:rsid w:val="00AA5D0C"/>
    <w:rsid w:val="00AB03D5"/>
    <w:rsid w:val="00AB73F5"/>
    <w:rsid w:val="00AC1851"/>
    <w:rsid w:val="00AC4637"/>
    <w:rsid w:val="00AD1A06"/>
    <w:rsid w:val="00AD6E27"/>
    <w:rsid w:val="00AE0037"/>
    <w:rsid w:val="00AE04ED"/>
    <w:rsid w:val="00AE1831"/>
    <w:rsid w:val="00AE19C4"/>
    <w:rsid w:val="00AE3E54"/>
    <w:rsid w:val="00AE3F30"/>
    <w:rsid w:val="00AE4446"/>
    <w:rsid w:val="00AE5AC7"/>
    <w:rsid w:val="00AF1B91"/>
    <w:rsid w:val="00B12722"/>
    <w:rsid w:val="00B1318C"/>
    <w:rsid w:val="00B14A76"/>
    <w:rsid w:val="00B1646D"/>
    <w:rsid w:val="00B20CF7"/>
    <w:rsid w:val="00B304E1"/>
    <w:rsid w:val="00B32C26"/>
    <w:rsid w:val="00B35B06"/>
    <w:rsid w:val="00B408DF"/>
    <w:rsid w:val="00B45100"/>
    <w:rsid w:val="00B47375"/>
    <w:rsid w:val="00B63EC6"/>
    <w:rsid w:val="00B65D33"/>
    <w:rsid w:val="00B65FFC"/>
    <w:rsid w:val="00BA1362"/>
    <w:rsid w:val="00BA155E"/>
    <w:rsid w:val="00BB2DF4"/>
    <w:rsid w:val="00BB4625"/>
    <w:rsid w:val="00BC3B8C"/>
    <w:rsid w:val="00BC4970"/>
    <w:rsid w:val="00BD1897"/>
    <w:rsid w:val="00BD293F"/>
    <w:rsid w:val="00BD3108"/>
    <w:rsid w:val="00BD5184"/>
    <w:rsid w:val="00BE4445"/>
    <w:rsid w:val="00BE4898"/>
    <w:rsid w:val="00BE56F7"/>
    <w:rsid w:val="00BF20BC"/>
    <w:rsid w:val="00BF6C93"/>
    <w:rsid w:val="00C027B8"/>
    <w:rsid w:val="00C0280C"/>
    <w:rsid w:val="00C06D3C"/>
    <w:rsid w:val="00C215CF"/>
    <w:rsid w:val="00C33D5E"/>
    <w:rsid w:val="00C34505"/>
    <w:rsid w:val="00C34656"/>
    <w:rsid w:val="00C46FA1"/>
    <w:rsid w:val="00C51C5A"/>
    <w:rsid w:val="00C55AB5"/>
    <w:rsid w:val="00C572F5"/>
    <w:rsid w:val="00C57648"/>
    <w:rsid w:val="00C60C68"/>
    <w:rsid w:val="00C920BC"/>
    <w:rsid w:val="00C96B24"/>
    <w:rsid w:val="00CA7A1F"/>
    <w:rsid w:val="00CB534E"/>
    <w:rsid w:val="00CB7FF4"/>
    <w:rsid w:val="00CC15E9"/>
    <w:rsid w:val="00CD0206"/>
    <w:rsid w:val="00CD283C"/>
    <w:rsid w:val="00CD3306"/>
    <w:rsid w:val="00CD4E66"/>
    <w:rsid w:val="00CD7DB6"/>
    <w:rsid w:val="00CE1AEB"/>
    <w:rsid w:val="00CE5EBC"/>
    <w:rsid w:val="00D05D73"/>
    <w:rsid w:val="00D10261"/>
    <w:rsid w:val="00D12BAE"/>
    <w:rsid w:val="00D13ACC"/>
    <w:rsid w:val="00D1570A"/>
    <w:rsid w:val="00D267E5"/>
    <w:rsid w:val="00D26B1F"/>
    <w:rsid w:val="00D2735D"/>
    <w:rsid w:val="00D30C3A"/>
    <w:rsid w:val="00D312D3"/>
    <w:rsid w:val="00D3281C"/>
    <w:rsid w:val="00D3473D"/>
    <w:rsid w:val="00D3720F"/>
    <w:rsid w:val="00D42623"/>
    <w:rsid w:val="00D4299B"/>
    <w:rsid w:val="00D4372F"/>
    <w:rsid w:val="00D4436E"/>
    <w:rsid w:val="00D45887"/>
    <w:rsid w:val="00D47173"/>
    <w:rsid w:val="00D55351"/>
    <w:rsid w:val="00D56850"/>
    <w:rsid w:val="00D60B20"/>
    <w:rsid w:val="00D62DED"/>
    <w:rsid w:val="00D63D72"/>
    <w:rsid w:val="00D65CB9"/>
    <w:rsid w:val="00D7104A"/>
    <w:rsid w:val="00D761A0"/>
    <w:rsid w:val="00D82C84"/>
    <w:rsid w:val="00D82F3D"/>
    <w:rsid w:val="00D86F49"/>
    <w:rsid w:val="00D91691"/>
    <w:rsid w:val="00D935F2"/>
    <w:rsid w:val="00D93E04"/>
    <w:rsid w:val="00D93FB7"/>
    <w:rsid w:val="00DA254E"/>
    <w:rsid w:val="00DA3F4F"/>
    <w:rsid w:val="00DA47D3"/>
    <w:rsid w:val="00DA60EB"/>
    <w:rsid w:val="00DC1EFB"/>
    <w:rsid w:val="00DC5A2C"/>
    <w:rsid w:val="00DD0313"/>
    <w:rsid w:val="00DE1F76"/>
    <w:rsid w:val="00DE3D5B"/>
    <w:rsid w:val="00DE48D2"/>
    <w:rsid w:val="00DF6C52"/>
    <w:rsid w:val="00E0091D"/>
    <w:rsid w:val="00E12C50"/>
    <w:rsid w:val="00E222B9"/>
    <w:rsid w:val="00E30C3E"/>
    <w:rsid w:val="00E348F8"/>
    <w:rsid w:val="00E40240"/>
    <w:rsid w:val="00E43AC1"/>
    <w:rsid w:val="00E469B0"/>
    <w:rsid w:val="00E46B24"/>
    <w:rsid w:val="00E50140"/>
    <w:rsid w:val="00E5635C"/>
    <w:rsid w:val="00E67DC0"/>
    <w:rsid w:val="00E7124C"/>
    <w:rsid w:val="00E73496"/>
    <w:rsid w:val="00E90833"/>
    <w:rsid w:val="00EA44CD"/>
    <w:rsid w:val="00EA7EC0"/>
    <w:rsid w:val="00EB4B6A"/>
    <w:rsid w:val="00EC0D9F"/>
    <w:rsid w:val="00EC797A"/>
    <w:rsid w:val="00ED0B8A"/>
    <w:rsid w:val="00ED0D47"/>
    <w:rsid w:val="00EE5768"/>
    <w:rsid w:val="00EE623B"/>
    <w:rsid w:val="00F02B40"/>
    <w:rsid w:val="00F04638"/>
    <w:rsid w:val="00F10B1C"/>
    <w:rsid w:val="00F14B14"/>
    <w:rsid w:val="00F35767"/>
    <w:rsid w:val="00F36230"/>
    <w:rsid w:val="00F36B06"/>
    <w:rsid w:val="00F40B19"/>
    <w:rsid w:val="00F77C38"/>
    <w:rsid w:val="00F8400A"/>
    <w:rsid w:val="00F8689E"/>
    <w:rsid w:val="00FA385D"/>
    <w:rsid w:val="00FA5105"/>
    <w:rsid w:val="00FB4FC0"/>
    <w:rsid w:val="00FB5D71"/>
    <w:rsid w:val="00FB7220"/>
    <w:rsid w:val="00FC4F86"/>
    <w:rsid w:val="00FD2C68"/>
    <w:rsid w:val="00FD435A"/>
    <w:rsid w:val="00FD70C1"/>
    <w:rsid w:val="00FE5AB4"/>
    <w:rsid w:val="00FE6FAE"/>
    <w:rsid w:val="00FE79D8"/>
    <w:rsid w:val="00FF4536"/>
    <w:rsid w:val="00FF634E"/>
    <w:rsid w:val="01812434"/>
    <w:rsid w:val="023B3D61"/>
    <w:rsid w:val="025299DB"/>
    <w:rsid w:val="02CAAE79"/>
    <w:rsid w:val="036333F0"/>
    <w:rsid w:val="040884D2"/>
    <w:rsid w:val="041E86CD"/>
    <w:rsid w:val="048699CE"/>
    <w:rsid w:val="04FC9665"/>
    <w:rsid w:val="05CF68B7"/>
    <w:rsid w:val="062F94BF"/>
    <w:rsid w:val="063C35F0"/>
    <w:rsid w:val="068EA048"/>
    <w:rsid w:val="074276A0"/>
    <w:rsid w:val="07F1348A"/>
    <w:rsid w:val="0864B45F"/>
    <w:rsid w:val="09532CB2"/>
    <w:rsid w:val="0959214C"/>
    <w:rsid w:val="0978C127"/>
    <w:rsid w:val="0A4C3FED"/>
    <w:rsid w:val="0AEF217B"/>
    <w:rsid w:val="0B84627B"/>
    <w:rsid w:val="0BDF5956"/>
    <w:rsid w:val="0BEE7C26"/>
    <w:rsid w:val="0C4EDE9B"/>
    <w:rsid w:val="0D12E99E"/>
    <w:rsid w:val="0DC3990B"/>
    <w:rsid w:val="0E144985"/>
    <w:rsid w:val="0E8F2FE1"/>
    <w:rsid w:val="0EDF6904"/>
    <w:rsid w:val="0EE83082"/>
    <w:rsid w:val="0EEF4D97"/>
    <w:rsid w:val="0F3AF6CC"/>
    <w:rsid w:val="0FD14DB2"/>
    <w:rsid w:val="10D8AC0A"/>
    <w:rsid w:val="10F55D5C"/>
    <w:rsid w:val="12009333"/>
    <w:rsid w:val="12E28BC2"/>
    <w:rsid w:val="132A1AF2"/>
    <w:rsid w:val="133A785D"/>
    <w:rsid w:val="14096F24"/>
    <w:rsid w:val="141813C2"/>
    <w:rsid w:val="141C3E6A"/>
    <w:rsid w:val="1491157A"/>
    <w:rsid w:val="14F2AB6D"/>
    <w:rsid w:val="155A4B0D"/>
    <w:rsid w:val="158518AB"/>
    <w:rsid w:val="163CA67D"/>
    <w:rsid w:val="16453B1D"/>
    <w:rsid w:val="1697E38C"/>
    <w:rsid w:val="1741CCED"/>
    <w:rsid w:val="175E2599"/>
    <w:rsid w:val="177E22C4"/>
    <w:rsid w:val="178FEA4F"/>
    <w:rsid w:val="17B3C64F"/>
    <w:rsid w:val="17C31C64"/>
    <w:rsid w:val="18005C1A"/>
    <w:rsid w:val="1A07A1FD"/>
    <w:rsid w:val="1A0D23AB"/>
    <w:rsid w:val="1D3EB1BC"/>
    <w:rsid w:val="1DB2780D"/>
    <w:rsid w:val="1DE98681"/>
    <w:rsid w:val="1E84A615"/>
    <w:rsid w:val="1EA16BF9"/>
    <w:rsid w:val="1EAA2EA7"/>
    <w:rsid w:val="1ECEBA65"/>
    <w:rsid w:val="1F380B8E"/>
    <w:rsid w:val="1F7B4BAB"/>
    <w:rsid w:val="1FC2D9CB"/>
    <w:rsid w:val="203F17A6"/>
    <w:rsid w:val="204C2662"/>
    <w:rsid w:val="204DC530"/>
    <w:rsid w:val="206F8A77"/>
    <w:rsid w:val="20F349DE"/>
    <w:rsid w:val="2120FB89"/>
    <w:rsid w:val="212A1469"/>
    <w:rsid w:val="21622E9E"/>
    <w:rsid w:val="21CE9109"/>
    <w:rsid w:val="22EF07A3"/>
    <w:rsid w:val="23C73ECC"/>
    <w:rsid w:val="23E70521"/>
    <w:rsid w:val="23F98A13"/>
    <w:rsid w:val="241B8378"/>
    <w:rsid w:val="2457C7F1"/>
    <w:rsid w:val="2489F421"/>
    <w:rsid w:val="24AD5760"/>
    <w:rsid w:val="251B9424"/>
    <w:rsid w:val="258ADFE3"/>
    <w:rsid w:val="259BC624"/>
    <w:rsid w:val="263397A0"/>
    <w:rsid w:val="264A8C77"/>
    <w:rsid w:val="2654D26B"/>
    <w:rsid w:val="26903C3F"/>
    <w:rsid w:val="2741EC55"/>
    <w:rsid w:val="2756B659"/>
    <w:rsid w:val="27BF0214"/>
    <w:rsid w:val="288C01C3"/>
    <w:rsid w:val="296A829F"/>
    <w:rsid w:val="2993AC59"/>
    <w:rsid w:val="29A38687"/>
    <w:rsid w:val="2B1A06C5"/>
    <w:rsid w:val="2B20BAEC"/>
    <w:rsid w:val="2C6DB586"/>
    <w:rsid w:val="2CE09C55"/>
    <w:rsid w:val="2D299D90"/>
    <w:rsid w:val="2DD4C086"/>
    <w:rsid w:val="2F1B638D"/>
    <w:rsid w:val="30492CA7"/>
    <w:rsid w:val="30ADEFC4"/>
    <w:rsid w:val="31DE32E8"/>
    <w:rsid w:val="322D2664"/>
    <w:rsid w:val="326475D2"/>
    <w:rsid w:val="32E7A340"/>
    <w:rsid w:val="32F602F9"/>
    <w:rsid w:val="337AEFBA"/>
    <w:rsid w:val="33898D16"/>
    <w:rsid w:val="33EBE899"/>
    <w:rsid w:val="34074ECE"/>
    <w:rsid w:val="340E1170"/>
    <w:rsid w:val="34473D8A"/>
    <w:rsid w:val="351ADAF7"/>
    <w:rsid w:val="352AED4E"/>
    <w:rsid w:val="354D29D6"/>
    <w:rsid w:val="3665305A"/>
    <w:rsid w:val="367ABB4C"/>
    <w:rsid w:val="367E27BA"/>
    <w:rsid w:val="3719CA96"/>
    <w:rsid w:val="374DF5F2"/>
    <w:rsid w:val="37A018E8"/>
    <w:rsid w:val="37F2C27B"/>
    <w:rsid w:val="38B2B986"/>
    <w:rsid w:val="393323C2"/>
    <w:rsid w:val="393F567E"/>
    <w:rsid w:val="39642FF2"/>
    <w:rsid w:val="39646C39"/>
    <w:rsid w:val="39747D7D"/>
    <w:rsid w:val="3A29EF63"/>
    <w:rsid w:val="3A987CA9"/>
    <w:rsid w:val="3AE561A2"/>
    <w:rsid w:val="3B15588B"/>
    <w:rsid w:val="3C5E0DB4"/>
    <w:rsid w:val="3CDFE08A"/>
    <w:rsid w:val="3D0578E5"/>
    <w:rsid w:val="3D9D7A78"/>
    <w:rsid w:val="3E1C1E8C"/>
    <w:rsid w:val="3E220469"/>
    <w:rsid w:val="3E4969F8"/>
    <w:rsid w:val="3F2C1593"/>
    <w:rsid w:val="3F4A4557"/>
    <w:rsid w:val="3FD3E99B"/>
    <w:rsid w:val="3FE32DD0"/>
    <w:rsid w:val="3FE4D909"/>
    <w:rsid w:val="4063DFC0"/>
    <w:rsid w:val="412628A1"/>
    <w:rsid w:val="413A1CF3"/>
    <w:rsid w:val="418FAE26"/>
    <w:rsid w:val="41D1056A"/>
    <w:rsid w:val="424689B9"/>
    <w:rsid w:val="4247B507"/>
    <w:rsid w:val="424933D8"/>
    <w:rsid w:val="42586416"/>
    <w:rsid w:val="42BFC0E5"/>
    <w:rsid w:val="433ED745"/>
    <w:rsid w:val="4358C539"/>
    <w:rsid w:val="43EE8E2C"/>
    <w:rsid w:val="440A91F6"/>
    <w:rsid w:val="4441A6F2"/>
    <w:rsid w:val="4451F68F"/>
    <w:rsid w:val="44CE9752"/>
    <w:rsid w:val="45A39A3F"/>
    <w:rsid w:val="45A3B51F"/>
    <w:rsid w:val="463D6E09"/>
    <w:rsid w:val="46B1AD69"/>
    <w:rsid w:val="46EF43D2"/>
    <w:rsid w:val="4713C8EA"/>
    <w:rsid w:val="47EF024A"/>
    <w:rsid w:val="4994EB49"/>
    <w:rsid w:val="499BF07A"/>
    <w:rsid w:val="49A42A95"/>
    <w:rsid w:val="49B7A995"/>
    <w:rsid w:val="4C3FE785"/>
    <w:rsid w:val="4CB9B7C6"/>
    <w:rsid w:val="4CF4E242"/>
    <w:rsid w:val="4E1B3320"/>
    <w:rsid w:val="4EC74C48"/>
    <w:rsid w:val="4ECABFF5"/>
    <w:rsid w:val="4ECDA543"/>
    <w:rsid w:val="4EFD7E93"/>
    <w:rsid w:val="4F05FE1C"/>
    <w:rsid w:val="4F080B6E"/>
    <w:rsid w:val="4F31E790"/>
    <w:rsid w:val="4F47C7A1"/>
    <w:rsid w:val="50385D30"/>
    <w:rsid w:val="515F3D73"/>
    <w:rsid w:val="523D2D54"/>
    <w:rsid w:val="5269EAF4"/>
    <w:rsid w:val="53897EA5"/>
    <w:rsid w:val="5474ADF7"/>
    <w:rsid w:val="54A7A753"/>
    <w:rsid w:val="55256C3B"/>
    <w:rsid w:val="55322B89"/>
    <w:rsid w:val="55724515"/>
    <w:rsid w:val="559CD0C7"/>
    <w:rsid w:val="561ECFCD"/>
    <w:rsid w:val="56C9AAFC"/>
    <w:rsid w:val="58F67A16"/>
    <w:rsid w:val="59D21E31"/>
    <w:rsid w:val="5A813307"/>
    <w:rsid w:val="5AEC1ED1"/>
    <w:rsid w:val="5B58FB07"/>
    <w:rsid w:val="5B6A0699"/>
    <w:rsid w:val="5B9A4628"/>
    <w:rsid w:val="5BF5F785"/>
    <w:rsid w:val="5CB384DF"/>
    <w:rsid w:val="5CCF34A8"/>
    <w:rsid w:val="5F4474AD"/>
    <w:rsid w:val="5FE83C25"/>
    <w:rsid w:val="602B1752"/>
    <w:rsid w:val="606792B3"/>
    <w:rsid w:val="60BDA4C3"/>
    <w:rsid w:val="60F67B46"/>
    <w:rsid w:val="613D0115"/>
    <w:rsid w:val="6145A6BA"/>
    <w:rsid w:val="626A0614"/>
    <w:rsid w:val="62821E31"/>
    <w:rsid w:val="628BD9AA"/>
    <w:rsid w:val="6293C81A"/>
    <w:rsid w:val="62F9FE6F"/>
    <w:rsid w:val="632FD248"/>
    <w:rsid w:val="64C5EA62"/>
    <w:rsid w:val="677F8FA8"/>
    <w:rsid w:val="6895134B"/>
    <w:rsid w:val="68999D32"/>
    <w:rsid w:val="694940BC"/>
    <w:rsid w:val="69E5B36E"/>
    <w:rsid w:val="6A0052C6"/>
    <w:rsid w:val="6A48C5A4"/>
    <w:rsid w:val="6A52F814"/>
    <w:rsid w:val="6A9F6684"/>
    <w:rsid w:val="6AA5DDF9"/>
    <w:rsid w:val="6ADBEEE3"/>
    <w:rsid w:val="6AE6EFB1"/>
    <w:rsid w:val="6C7A4200"/>
    <w:rsid w:val="6CB5648A"/>
    <w:rsid w:val="6D5CF3E5"/>
    <w:rsid w:val="6DAA082F"/>
    <w:rsid w:val="6E489D74"/>
    <w:rsid w:val="6E9036AB"/>
    <w:rsid w:val="6EE55980"/>
    <w:rsid w:val="6F385061"/>
    <w:rsid w:val="6F8FDE3D"/>
    <w:rsid w:val="6FACA122"/>
    <w:rsid w:val="703966CF"/>
    <w:rsid w:val="716A064C"/>
    <w:rsid w:val="71ABA16D"/>
    <w:rsid w:val="723A682E"/>
    <w:rsid w:val="724F19CB"/>
    <w:rsid w:val="72BF495D"/>
    <w:rsid w:val="735336B5"/>
    <w:rsid w:val="7371D1BE"/>
    <w:rsid w:val="73AC428B"/>
    <w:rsid w:val="7415FA1A"/>
    <w:rsid w:val="74557828"/>
    <w:rsid w:val="754677AF"/>
    <w:rsid w:val="75545ED7"/>
    <w:rsid w:val="757F6BAC"/>
    <w:rsid w:val="75F6B8FA"/>
    <w:rsid w:val="764DF388"/>
    <w:rsid w:val="767B084A"/>
    <w:rsid w:val="7685C4D3"/>
    <w:rsid w:val="76B96F31"/>
    <w:rsid w:val="76D80B8E"/>
    <w:rsid w:val="76E23CA2"/>
    <w:rsid w:val="78206324"/>
    <w:rsid w:val="787D5FE9"/>
    <w:rsid w:val="78CBA3C9"/>
    <w:rsid w:val="78E9B439"/>
    <w:rsid w:val="78E9E421"/>
    <w:rsid w:val="78EC7A18"/>
    <w:rsid w:val="7914F5E0"/>
    <w:rsid w:val="7923F03D"/>
    <w:rsid w:val="794D3543"/>
    <w:rsid w:val="7A241F1A"/>
    <w:rsid w:val="7A67514F"/>
    <w:rsid w:val="7B81691E"/>
    <w:rsid w:val="7BAA8542"/>
    <w:rsid w:val="7BBEA661"/>
    <w:rsid w:val="7C1B94DA"/>
    <w:rsid w:val="7CC3224B"/>
    <w:rsid w:val="7CDA7CA7"/>
    <w:rsid w:val="7D35F4AB"/>
    <w:rsid w:val="7D3D9A58"/>
    <w:rsid w:val="7DBDAFE5"/>
    <w:rsid w:val="7FD015EE"/>
    <w:rsid w:val="7FF94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F6599"/>
  <w15:chartTrackingRefBased/>
  <w15:docId w15:val="{FC39356D-8D43-4F18-8BBD-B1D2A1C9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0F349DE"/>
    <w:rPr>
      <w:color w:val="467886"/>
      <w:u w:val="single"/>
    </w:rPr>
  </w:style>
  <w:style w:type="paragraph" w:styleId="NoSpacing">
    <w:name w:val="No Spacing"/>
    <w:uiPriority w:val="1"/>
    <w:qFormat/>
    <w:rsid w:val="20F349DE"/>
    <w:pPr>
      <w:spacing w:after="0"/>
    </w:pPr>
  </w:style>
  <w:style w:type="character" w:styleId="CommentReference">
    <w:name w:val="annotation reference"/>
    <w:basedOn w:val="DefaultParagraphFont"/>
    <w:uiPriority w:val="99"/>
    <w:semiHidden/>
    <w:unhideWhenUsed/>
    <w:rsid w:val="001E4EAE"/>
    <w:rPr>
      <w:sz w:val="16"/>
      <w:szCs w:val="16"/>
    </w:rPr>
  </w:style>
  <w:style w:type="paragraph" w:styleId="CommentText">
    <w:name w:val="annotation text"/>
    <w:basedOn w:val="Normal"/>
    <w:link w:val="CommentTextChar"/>
    <w:uiPriority w:val="99"/>
    <w:unhideWhenUsed/>
    <w:rsid w:val="001E4EAE"/>
    <w:pPr>
      <w:spacing w:line="240" w:lineRule="auto"/>
    </w:pPr>
    <w:rPr>
      <w:sz w:val="20"/>
      <w:szCs w:val="20"/>
    </w:rPr>
  </w:style>
  <w:style w:type="character" w:customStyle="1" w:styleId="CommentTextChar">
    <w:name w:val="Comment Text Char"/>
    <w:basedOn w:val="DefaultParagraphFont"/>
    <w:link w:val="CommentText"/>
    <w:uiPriority w:val="99"/>
    <w:rsid w:val="001E4EAE"/>
    <w:rPr>
      <w:sz w:val="20"/>
      <w:szCs w:val="20"/>
    </w:rPr>
  </w:style>
  <w:style w:type="paragraph" w:styleId="CommentSubject">
    <w:name w:val="annotation subject"/>
    <w:basedOn w:val="CommentText"/>
    <w:next w:val="CommentText"/>
    <w:link w:val="CommentSubjectChar"/>
    <w:uiPriority w:val="99"/>
    <w:semiHidden/>
    <w:unhideWhenUsed/>
    <w:rsid w:val="001E4EAE"/>
    <w:rPr>
      <w:b/>
      <w:bCs/>
    </w:rPr>
  </w:style>
  <w:style w:type="character" w:customStyle="1" w:styleId="CommentSubjectChar">
    <w:name w:val="Comment Subject Char"/>
    <w:basedOn w:val="CommentTextChar"/>
    <w:link w:val="CommentSubject"/>
    <w:uiPriority w:val="99"/>
    <w:semiHidden/>
    <w:rsid w:val="001E4EAE"/>
    <w:rPr>
      <w:b/>
      <w:bCs/>
      <w:sz w:val="20"/>
      <w:szCs w:val="20"/>
    </w:rPr>
  </w:style>
  <w:style w:type="paragraph" w:styleId="Revision">
    <w:name w:val="Revision"/>
    <w:hidden/>
    <w:uiPriority w:val="99"/>
    <w:semiHidden/>
    <w:rsid w:val="00671F07"/>
    <w:pPr>
      <w:spacing w:after="0" w:line="240" w:lineRule="auto"/>
    </w:pPr>
  </w:style>
  <w:style w:type="paragraph" w:styleId="Header">
    <w:name w:val="header"/>
    <w:basedOn w:val="Normal"/>
    <w:link w:val="HeaderChar"/>
    <w:uiPriority w:val="99"/>
    <w:unhideWhenUsed/>
    <w:rsid w:val="00082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5E1"/>
  </w:style>
  <w:style w:type="paragraph" w:styleId="Footer">
    <w:name w:val="footer"/>
    <w:basedOn w:val="Normal"/>
    <w:link w:val="FooterChar"/>
    <w:uiPriority w:val="99"/>
    <w:unhideWhenUsed/>
    <w:rsid w:val="00082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6BD2-09A1-44C0-AD48-00A75D5EB5EF}">
  <ds:schemaRefs>
    <ds:schemaRef ds:uri="http://schemas.openxmlformats.org/officeDocument/2006/bibliography"/>
  </ds:schemaRefs>
</ds:datastoreItem>
</file>

<file path=docMetadata/LabelInfo.xml><?xml version="1.0" encoding="utf-8"?>
<clbl:labelList xmlns:clbl="http://schemas.microsoft.com/office/2020/mipLabelMetadata">
  <clbl:label id="{c5cefc10-c55e-4489-a7c1-ea0070e030ad}" enabled="0" method="" siteId="{c5cefc10-c55e-4489-a7c1-ea0070e030ad}"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5806</Characters>
  <Application>Microsoft Office Word</Application>
  <DocSecurity>0</DocSecurity>
  <Lines>207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Olya Voytovich</dc:creator>
  <cp:keywords/>
  <dc:description/>
  <cp:lastModifiedBy>Brian Dempsey</cp:lastModifiedBy>
  <cp:revision>2</cp:revision>
  <dcterms:created xsi:type="dcterms:W3CDTF">2026-06-26T21:04:00Z</dcterms:created>
  <dcterms:modified xsi:type="dcterms:W3CDTF">2026-06-26T21:04:00Z</dcterms:modified>
</cp:coreProperties>
</file>